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2" w:rsidRDefault="004F12A2" w:rsidP="004F12A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F12A2" w:rsidRDefault="004F12A2" w:rsidP="004F12A2">
      <w:pPr>
        <w:jc w:val="center"/>
        <w:rPr>
          <w:sz w:val="28"/>
          <w:szCs w:val="28"/>
        </w:rPr>
      </w:pPr>
    </w:p>
    <w:p w:rsidR="004F12A2" w:rsidRDefault="004F12A2" w:rsidP="004F12A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F12A2" w:rsidRDefault="004F12A2" w:rsidP="004F12A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РАССВЕТОВСКОГО СЕЛЬСОВЕТА</w:t>
      </w:r>
    </w:p>
    <w:p w:rsidR="004F12A2" w:rsidRDefault="004F12A2" w:rsidP="004F12A2">
      <w:pPr>
        <w:jc w:val="center"/>
        <w:rPr>
          <w:sz w:val="28"/>
          <w:szCs w:val="28"/>
        </w:rPr>
      </w:pPr>
      <w:r>
        <w:rPr>
          <w:sz w:val="28"/>
          <w:szCs w:val="28"/>
        </w:rPr>
        <w:t>БИРИЛЮССКОГО РАЙОНА</w:t>
      </w:r>
    </w:p>
    <w:p w:rsidR="004F12A2" w:rsidRDefault="004F12A2" w:rsidP="004F12A2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4F12A2" w:rsidRDefault="004F12A2" w:rsidP="004F12A2">
      <w:pPr>
        <w:jc w:val="center"/>
        <w:rPr>
          <w:sz w:val="28"/>
          <w:szCs w:val="28"/>
        </w:rPr>
      </w:pPr>
    </w:p>
    <w:p w:rsidR="004F12A2" w:rsidRDefault="004F12A2" w:rsidP="004F12A2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4F12A2" w:rsidRDefault="00AF4FCA" w:rsidP="004F12A2">
      <w:pPr>
        <w:rPr>
          <w:sz w:val="28"/>
          <w:szCs w:val="28"/>
        </w:rPr>
      </w:pPr>
      <w:r>
        <w:rPr>
          <w:sz w:val="28"/>
          <w:szCs w:val="28"/>
        </w:rPr>
        <w:t>08.04.2025</w:t>
      </w:r>
      <w:bookmarkStart w:id="0" w:name="_GoBack"/>
      <w:bookmarkEnd w:id="0"/>
      <w:r w:rsidR="004F12A2">
        <w:rPr>
          <w:sz w:val="28"/>
          <w:szCs w:val="28"/>
        </w:rPr>
        <w:t xml:space="preserve">г.                                    п. Рассвет            </w:t>
      </w:r>
      <w:r>
        <w:rPr>
          <w:sz w:val="28"/>
          <w:szCs w:val="28"/>
        </w:rPr>
        <w:t xml:space="preserve">                          № 48</w:t>
      </w:r>
    </w:p>
    <w:p w:rsidR="004F12A2" w:rsidRDefault="004F12A2" w:rsidP="004F12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12A2" w:rsidRDefault="004F12A2" w:rsidP="004F12A2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признании утратившим силу </w:t>
      </w:r>
      <w:proofErr w:type="gramStart"/>
      <w:r>
        <w:rPr>
          <w:sz w:val="28"/>
          <w:szCs w:val="28"/>
        </w:rPr>
        <w:t>постановления  №</w:t>
      </w:r>
      <w:proofErr w:type="gramEnd"/>
      <w:r>
        <w:rPr>
          <w:sz w:val="28"/>
          <w:szCs w:val="28"/>
        </w:rPr>
        <w:t xml:space="preserve"> 46 от 31.10.2011 г. «Об утверждении Порядка составления, утверждения и ведения бюджетных смет администрации п. Рассвет и муниципальных казенных учреждений подведомственных администрации п. Рассвет.»</w:t>
      </w:r>
    </w:p>
    <w:p w:rsidR="000E7ABD" w:rsidRDefault="000E7ABD" w:rsidP="004F12A2">
      <w:pPr>
        <w:autoSpaceDE w:val="0"/>
        <w:ind w:left="-284"/>
        <w:jc w:val="both"/>
        <w:rPr>
          <w:sz w:val="28"/>
          <w:szCs w:val="28"/>
        </w:rPr>
      </w:pPr>
    </w:p>
    <w:p w:rsidR="004F12A2" w:rsidRDefault="004F12A2" w:rsidP="004F12A2">
      <w:pPr>
        <w:autoSpaceDE w:val="0"/>
        <w:ind w:left="-284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статьей 7 Устава Рассветовского сельсовета Бирилюсского района Красноярского </w:t>
      </w:r>
      <w:proofErr w:type="gramStart"/>
      <w:r>
        <w:rPr>
          <w:sz w:val="28"/>
          <w:szCs w:val="28"/>
        </w:rPr>
        <w:t xml:space="preserve">края </w:t>
      </w:r>
      <w:r>
        <w:rPr>
          <w:i/>
          <w:sz w:val="28"/>
          <w:szCs w:val="28"/>
        </w:rPr>
        <w:t xml:space="preserve"> ПОСТАНОВЛЯЮ</w:t>
      </w:r>
      <w:proofErr w:type="gramEnd"/>
      <w:r>
        <w:rPr>
          <w:i/>
          <w:sz w:val="28"/>
          <w:szCs w:val="28"/>
        </w:rPr>
        <w:t>:</w:t>
      </w:r>
    </w:p>
    <w:p w:rsidR="004F12A2" w:rsidRDefault="004F12A2" w:rsidP="004F12A2">
      <w:pPr>
        <w:autoSpaceDE w:val="0"/>
        <w:ind w:left="-284"/>
        <w:jc w:val="both"/>
        <w:rPr>
          <w:i/>
          <w:sz w:val="28"/>
          <w:szCs w:val="28"/>
        </w:rPr>
      </w:pPr>
    </w:p>
    <w:p w:rsidR="004F12A2" w:rsidRDefault="004F12A2" w:rsidP="004F12A2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1.  Признать утратившим силу Постановление № 46 от 31.10.2011 г. «Об утверждении Порядка составления, утверждения и ведения бюджетных смет администрации п. Рассвет и муниципальных казенных учреждений подведомственных администрации п. Рассвет.»</w:t>
      </w:r>
    </w:p>
    <w:p w:rsidR="004F12A2" w:rsidRDefault="004F12A2" w:rsidP="004F12A2">
      <w:pPr>
        <w:autoSpaceDE w:val="0"/>
        <w:ind w:left="-284"/>
        <w:jc w:val="both"/>
        <w:rPr>
          <w:sz w:val="28"/>
          <w:szCs w:val="28"/>
        </w:rPr>
      </w:pPr>
    </w:p>
    <w:p w:rsidR="004F12A2" w:rsidRDefault="004F12A2" w:rsidP="004F12A2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постановления оставляю за собой.</w:t>
      </w:r>
    </w:p>
    <w:p w:rsidR="004F12A2" w:rsidRDefault="004F12A2" w:rsidP="004F12A2">
      <w:pPr>
        <w:ind w:left="-284"/>
        <w:rPr>
          <w:rFonts w:eastAsia="Montserrat"/>
          <w:b/>
          <w:bCs/>
          <w:color w:val="273350"/>
          <w:shd w:val="clear" w:color="auto" w:fill="FFFFFF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общественно-политической газете «Новый путь» и подлежит размещению на официальном сайте Рассветовского сельсовета  </w:t>
      </w:r>
      <w:hyperlink r:id="rId4" w:history="1">
        <w:r>
          <w:rPr>
            <w:rStyle w:val="a3"/>
            <w:rFonts w:eastAsia="Montserrat"/>
            <w:b/>
            <w:bCs/>
            <w:shd w:val="clear" w:color="auto" w:fill="FFFFFF"/>
          </w:rPr>
          <w:t>https://rassvetovskij-r04.gosweb.gosuslugi.ru/</w:t>
        </w:r>
      </w:hyperlink>
    </w:p>
    <w:p w:rsidR="004F12A2" w:rsidRDefault="004F12A2" w:rsidP="004F12A2">
      <w:pPr>
        <w:rPr>
          <w:sz w:val="28"/>
          <w:szCs w:val="28"/>
        </w:rPr>
      </w:pPr>
    </w:p>
    <w:p w:rsidR="004F12A2" w:rsidRDefault="004F12A2" w:rsidP="004F12A2">
      <w:pPr>
        <w:rPr>
          <w:rFonts w:eastAsiaTheme="minorHAnsi"/>
          <w:sz w:val="28"/>
          <w:szCs w:val="28"/>
        </w:rPr>
      </w:pPr>
    </w:p>
    <w:p w:rsidR="004F12A2" w:rsidRDefault="004F12A2" w:rsidP="004F12A2">
      <w:pPr>
        <w:rPr>
          <w:sz w:val="28"/>
          <w:szCs w:val="28"/>
        </w:rPr>
      </w:pPr>
    </w:p>
    <w:p w:rsidR="004F12A2" w:rsidRDefault="004F12A2" w:rsidP="004F12A2">
      <w:pPr>
        <w:rPr>
          <w:sz w:val="28"/>
          <w:szCs w:val="28"/>
        </w:rPr>
      </w:pPr>
      <w:r>
        <w:rPr>
          <w:sz w:val="28"/>
          <w:szCs w:val="28"/>
        </w:rPr>
        <w:t xml:space="preserve">Глава Рассветовского сельсовета                                </w:t>
      </w:r>
      <w:proofErr w:type="spellStart"/>
      <w:r>
        <w:rPr>
          <w:sz w:val="28"/>
          <w:szCs w:val="28"/>
        </w:rPr>
        <w:t>А.Р.Диняев</w:t>
      </w:r>
      <w:proofErr w:type="spellEnd"/>
      <w:r>
        <w:rPr>
          <w:sz w:val="28"/>
          <w:szCs w:val="28"/>
        </w:rPr>
        <w:t xml:space="preserve"> </w:t>
      </w:r>
    </w:p>
    <w:p w:rsidR="004F12A2" w:rsidRDefault="004F12A2" w:rsidP="004F12A2"/>
    <w:p w:rsidR="004F12A2" w:rsidRDefault="004F12A2" w:rsidP="004F12A2"/>
    <w:p w:rsidR="004F12A2" w:rsidRDefault="004F12A2" w:rsidP="004F12A2"/>
    <w:p w:rsidR="002E1ACB" w:rsidRDefault="002E1ACB"/>
    <w:sectPr w:rsidR="002E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EC"/>
    <w:rsid w:val="000E7ABD"/>
    <w:rsid w:val="002E1ACB"/>
    <w:rsid w:val="004F12A2"/>
    <w:rsid w:val="008715EC"/>
    <w:rsid w:val="00A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0A3C"/>
  <w15:chartTrackingRefBased/>
  <w15:docId w15:val="{44855C2A-D105-474E-81CA-2AB0F93B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F12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4F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F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ssveto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Аршина </cp:lastModifiedBy>
  <cp:revision>7</cp:revision>
  <cp:lastPrinted>2025-04-11T02:45:00Z</cp:lastPrinted>
  <dcterms:created xsi:type="dcterms:W3CDTF">2025-03-27T05:36:00Z</dcterms:created>
  <dcterms:modified xsi:type="dcterms:W3CDTF">2025-04-11T02:45:00Z</dcterms:modified>
</cp:coreProperties>
</file>