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84" w:rsidRDefault="00937F84" w:rsidP="007E70E6">
      <w:pPr>
        <w:jc w:val="center"/>
        <w:rPr>
          <w:b/>
          <w:sz w:val="28"/>
          <w:szCs w:val="28"/>
        </w:rPr>
      </w:pPr>
    </w:p>
    <w:p w:rsidR="00937F84" w:rsidRDefault="00937F84" w:rsidP="00937F84">
      <w:pPr>
        <w:jc w:val="center"/>
        <w:rPr>
          <w:sz w:val="28"/>
          <w:szCs w:val="28"/>
        </w:rPr>
      </w:pPr>
    </w:p>
    <w:p w:rsidR="00937F84" w:rsidRDefault="00937F84" w:rsidP="00937F8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37F84" w:rsidRDefault="00937F84" w:rsidP="00937F8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937F84" w:rsidRDefault="00937F84" w:rsidP="00937F84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937F84" w:rsidRDefault="00937F84" w:rsidP="00937F8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937F84" w:rsidRDefault="00937F84" w:rsidP="00937F84">
      <w:pPr>
        <w:jc w:val="center"/>
        <w:rPr>
          <w:sz w:val="28"/>
          <w:szCs w:val="28"/>
        </w:rPr>
      </w:pPr>
    </w:p>
    <w:p w:rsidR="00937F84" w:rsidRDefault="00937F84" w:rsidP="00937F8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37F84" w:rsidRDefault="00937F84" w:rsidP="00937F84">
      <w:pPr>
        <w:rPr>
          <w:sz w:val="28"/>
          <w:szCs w:val="28"/>
        </w:rPr>
      </w:pPr>
    </w:p>
    <w:p w:rsidR="00937F84" w:rsidRDefault="007E70E6" w:rsidP="00937F84">
      <w:pPr>
        <w:rPr>
          <w:sz w:val="28"/>
          <w:szCs w:val="28"/>
        </w:rPr>
      </w:pPr>
      <w:r>
        <w:rPr>
          <w:sz w:val="28"/>
          <w:szCs w:val="28"/>
        </w:rPr>
        <w:t>08.04.2025</w:t>
      </w:r>
      <w:bookmarkStart w:id="0" w:name="_GoBack"/>
      <w:bookmarkEnd w:id="0"/>
      <w:r w:rsidR="00937F84">
        <w:rPr>
          <w:sz w:val="28"/>
          <w:szCs w:val="28"/>
        </w:rPr>
        <w:t xml:space="preserve">г.                                    п. Рассвет            </w:t>
      </w:r>
      <w:r>
        <w:rPr>
          <w:sz w:val="28"/>
          <w:szCs w:val="28"/>
        </w:rPr>
        <w:t xml:space="preserve">                          № 51</w:t>
      </w:r>
    </w:p>
    <w:p w:rsidR="00937F84" w:rsidRDefault="00937F84" w:rsidP="00937F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38E4" w:rsidRDefault="00937F84" w:rsidP="00937F84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 </w:t>
      </w:r>
      <w:proofErr w:type="gramStart"/>
      <w:r>
        <w:rPr>
          <w:sz w:val="28"/>
          <w:szCs w:val="28"/>
        </w:rPr>
        <w:t>постановления  №</w:t>
      </w:r>
      <w:proofErr w:type="gramEnd"/>
      <w:r>
        <w:rPr>
          <w:sz w:val="28"/>
          <w:szCs w:val="28"/>
        </w:rPr>
        <w:t xml:space="preserve"> 51 от 09.11.2011 г. « Об утверждении Порядка  определения объема и условия представления из местного бюджета муниципальному бюджетному учреждению субсидий на цели, не связанные с финансовым обеспечением выполнения муниципального задания на оказание муниципальных услуг (выполнение работ).»</w:t>
      </w:r>
    </w:p>
    <w:p w:rsidR="009938E4" w:rsidRDefault="009938E4" w:rsidP="00937F84">
      <w:pPr>
        <w:autoSpaceDE w:val="0"/>
        <w:ind w:left="-284"/>
        <w:jc w:val="both"/>
        <w:rPr>
          <w:sz w:val="28"/>
          <w:szCs w:val="28"/>
        </w:rPr>
      </w:pPr>
    </w:p>
    <w:p w:rsidR="00937F84" w:rsidRDefault="00937F84" w:rsidP="00937F84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</w:t>
      </w:r>
      <w:proofErr w:type="gramStart"/>
      <w:r>
        <w:rPr>
          <w:sz w:val="28"/>
          <w:szCs w:val="28"/>
        </w:rPr>
        <w:t xml:space="preserve">края </w:t>
      </w:r>
      <w:r>
        <w:rPr>
          <w:i/>
          <w:sz w:val="28"/>
          <w:szCs w:val="28"/>
        </w:rPr>
        <w:t xml:space="preserve"> ПОСТАНОВЛЯЮ</w:t>
      </w:r>
      <w:proofErr w:type="gramEnd"/>
      <w:r>
        <w:rPr>
          <w:i/>
          <w:sz w:val="28"/>
          <w:szCs w:val="28"/>
        </w:rPr>
        <w:t>:</w:t>
      </w:r>
    </w:p>
    <w:p w:rsidR="00937F84" w:rsidRDefault="00937F84" w:rsidP="00937F84">
      <w:pPr>
        <w:autoSpaceDE w:val="0"/>
        <w:ind w:left="-284"/>
        <w:jc w:val="both"/>
        <w:rPr>
          <w:i/>
          <w:sz w:val="28"/>
          <w:szCs w:val="28"/>
        </w:rPr>
      </w:pPr>
    </w:p>
    <w:p w:rsidR="00937F84" w:rsidRDefault="00937F84" w:rsidP="00937F84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Признать утратившим силу Постановление № 51 от 09.11.2011 г.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Порядка  определения объема и условия представления из местного бюджета муниципальному бюджетному учреждению субсидий на цели, не связанные с финансовым обеспечением выполнения муниципального задания на оказание муниципальных услуг (выполнение работ).»</w:t>
      </w:r>
    </w:p>
    <w:p w:rsidR="00937F84" w:rsidRDefault="00937F84" w:rsidP="00937F84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постановления оставляю за собой.</w:t>
      </w:r>
    </w:p>
    <w:p w:rsidR="00937F84" w:rsidRDefault="00937F84" w:rsidP="00937F84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937F84" w:rsidRDefault="00937F84" w:rsidP="00937F84">
      <w:pPr>
        <w:rPr>
          <w:sz w:val="28"/>
          <w:szCs w:val="28"/>
        </w:rPr>
      </w:pPr>
    </w:p>
    <w:p w:rsidR="00937F84" w:rsidRDefault="00937F84" w:rsidP="00937F84">
      <w:pPr>
        <w:rPr>
          <w:rFonts w:eastAsiaTheme="minorHAnsi"/>
          <w:sz w:val="28"/>
          <w:szCs w:val="28"/>
        </w:rPr>
      </w:pPr>
    </w:p>
    <w:p w:rsidR="00937F84" w:rsidRDefault="00937F84" w:rsidP="00937F84">
      <w:pPr>
        <w:rPr>
          <w:sz w:val="28"/>
          <w:szCs w:val="28"/>
        </w:rPr>
      </w:pPr>
    </w:p>
    <w:p w:rsidR="00937F84" w:rsidRDefault="00937F84" w:rsidP="00937F84">
      <w:pPr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сельсовета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5107E9" w:rsidRDefault="005107E9"/>
    <w:sectPr w:rsidR="0051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2C"/>
    <w:rsid w:val="002B012C"/>
    <w:rsid w:val="005107E9"/>
    <w:rsid w:val="007E70E6"/>
    <w:rsid w:val="00937F84"/>
    <w:rsid w:val="0099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2E16"/>
  <w15:chartTrackingRefBased/>
  <w15:docId w15:val="{D8D6D51E-55AC-466C-B799-56C84691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37F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0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0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Аршина </cp:lastModifiedBy>
  <cp:revision>7</cp:revision>
  <cp:lastPrinted>2025-04-11T03:28:00Z</cp:lastPrinted>
  <dcterms:created xsi:type="dcterms:W3CDTF">2025-03-27T05:40:00Z</dcterms:created>
  <dcterms:modified xsi:type="dcterms:W3CDTF">2025-04-11T03:28:00Z</dcterms:modified>
</cp:coreProperties>
</file>