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E2" w:rsidRDefault="00354725" w:rsidP="00305CE2">
      <w:pPr>
        <w:jc w:val="center"/>
        <w:rPr>
          <w:b/>
          <w:szCs w:val="28"/>
        </w:rPr>
      </w:pPr>
      <w:r>
        <w:rPr>
          <w:i/>
          <w:szCs w:val="28"/>
        </w:rPr>
        <w:t xml:space="preserve">                  </w:t>
      </w:r>
      <w:r w:rsidR="00305CE2">
        <w:rPr>
          <w:i/>
          <w:szCs w:val="28"/>
        </w:rPr>
        <w:t xml:space="preserve">                                                                          </w:t>
      </w:r>
    </w:p>
    <w:p w:rsidR="00305CE2" w:rsidRDefault="00305CE2" w:rsidP="00305CE2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                   </w:t>
      </w:r>
    </w:p>
    <w:p w:rsidR="00305CE2" w:rsidRDefault="00305CE2" w:rsidP="00305CE2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305CE2" w:rsidRDefault="00305CE2" w:rsidP="00305CE2">
      <w:pPr>
        <w:jc w:val="center"/>
        <w:rPr>
          <w:b/>
          <w:szCs w:val="28"/>
        </w:rPr>
      </w:pPr>
      <w:r>
        <w:rPr>
          <w:b/>
          <w:szCs w:val="28"/>
        </w:rPr>
        <w:t>БИРИЛЮССКИЙ РАЙОН</w:t>
      </w:r>
    </w:p>
    <w:p w:rsidR="00305CE2" w:rsidRDefault="00305CE2" w:rsidP="00305CE2">
      <w:pPr>
        <w:rPr>
          <w:b/>
          <w:szCs w:val="28"/>
        </w:rPr>
      </w:pPr>
      <w:r>
        <w:rPr>
          <w:b/>
          <w:szCs w:val="28"/>
        </w:rPr>
        <w:t xml:space="preserve">                    РАССВЕТОВСКИЙ СЕЛЬСКИЙ СОВЕТ ДЕПУТАТОВ</w:t>
      </w:r>
    </w:p>
    <w:p w:rsidR="00305CE2" w:rsidRDefault="00305CE2" w:rsidP="00305CE2">
      <w:pPr>
        <w:jc w:val="center"/>
        <w:rPr>
          <w:b/>
          <w:sz w:val="24"/>
          <w:szCs w:val="24"/>
        </w:rPr>
      </w:pPr>
    </w:p>
    <w:p w:rsidR="00305CE2" w:rsidRDefault="00305CE2" w:rsidP="00305CE2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05CE2" w:rsidRDefault="00305CE2" w:rsidP="00305CE2">
      <w:pPr>
        <w:jc w:val="center"/>
        <w:rPr>
          <w:szCs w:val="28"/>
        </w:rPr>
      </w:pPr>
    </w:p>
    <w:p w:rsidR="00305CE2" w:rsidRDefault="00E107A0" w:rsidP="00305CE2">
      <w:pPr>
        <w:tabs>
          <w:tab w:val="left" w:pos="1980"/>
        </w:tabs>
        <w:rPr>
          <w:sz w:val="20"/>
        </w:rPr>
      </w:pPr>
      <w:r>
        <w:rPr>
          <w:b/>
          <w:szCs w:val="28"/>
        </w:rPr>
        <w:t>05</w:t>
      </w:r>
      <w:r w:rsidR="00847048">
        <w:rPr>
          <w:b/>
          <w:szCs w:val="28"/>
        </w:rPr>
        <w:t>.12.</w:t>
      </w:r>
      <w:r w:rsidR="00305CE2">
        <w:rPr>
          <w:b/>
          <w:szCs w:val="28"/>
        </w:rPr>
        <w:t>202</w:t>
      </w:r>
      <w:r>
        <w:rPr>
          <w:b/>
          <w:szCs w:val="28"/>
        </w:rPr>
        <w:t>4</w:t>
      </w:r>
      <w:r w:rsidR="00305CE2">
        <w:rPr>
          <w:b/>
          <w:szCs w:val="28"/>
        </w:rPr>
        <w:t xml:space="preserve">       </w:t>
      </w:r>
      <w:r w:rsidR="00305CE2">
        <w:rPr>
          <w:b/>
          <w:szCs w:val="28"/>
        </w:rPr>
        <w:tab/>
        <w:t xml:space="preserve">                             п. Рассвет                                         №</w:t>
      </w:r>
      <w:r>
        <w:rPr>
          <w:b/>
          <w:szCs w:val="28"/>
        </w:rPr>
        <w:t xml:space="preserve"> 46</w:t>
      </w:r>
      <w:r w:rsidR="00847048">
        <w:rPr>
          <w:b/>
          <w:szCs w:val="28"/>
        </w:rPr>
        <w:t>-</w:t>
      </w:r>
      <w:r>
        <w:rPr>
          <w:b/>
          <w:szCs w:val="28"/>
        </w:rPr>
        <w:t>151</w:t>
      </w:r>
    </w:p>
    <w:p w:rsidR="00354725" w:rsidRDefault="00354725" w:rsidP="00354725">
      <w:pPr>
        <w:tabs>
          <w:tab w:val="left" w:pos="1980"/>
        </w:tabs>
        <w:rPr>
          <w:i/>
          <w:szCs w:val="28"/>
        </w:rPr>
      </w:pPr>
      <w:r>
        <w:rPr>
          <w:i/>
          <w:szCs w:val="28"/>
        </w:rPr>
        <w:t xml:space="preserve">          </w:t>
      </w:r>
    </w:p>
    <w:p w:rsidR="006428BA" w:rsidRDefault="006428BA" w:rsidP="00354725">
      <w:pPr>
        <w:tabs>
          <w:tab w:val="left" w:pos="1980"/>
        </w:tabs>
        <w:rPr>
          <w:i/>
          <w:szCs w:val="28"/>
        </w:rPr>
      </w:pPr>
    </w:p>
    <w:p w:rsidR="00E107A0" w:rsidRDefault="00E107A0" w:rsidP="00E107A0">
      <w:pPr>
        <w:ind w:firstLine="709"/>
        <w:jc w:val="center"/>
        <w:rPr>
          <w:color w:val="000000"/>
          <w:kern w:val="28"/>
          <w:szCs w:val="28"/>
        </w:rPr>
      </w:pPr>
      <w:r>
        <w:rPr>
          <w:kern w:val="28"/>
          <w:szCs w:val="28"/>
        </w:rPr>
        <w:t>Об утверждении Порядка регистрации Устава территориального общественного самоуправления в муниципальном образовании Рассветовский сельсовет Бирилюсского района Красноярского края</w:t>
      </w:r>
    </w:p>
    <w:p w:rsidR="00E107A0" w:rsidRDefault="00E107A0" w:rsidP="00E107A0">
      <w:pPr>
        <w:ind w:firstLine="709"/>
        <w:rPr>
          <w:rFonts w:eastAsia="Calibri"/>
          <w:kern w:val="28"/>
          <w:szCs w:val="28"/>
        </w:rPr>
      </w:pPr>
    </w:p>
    <w:p w:rsidR="00E107A0" w:rsidRDefault="00E107A0" w:rsidP="00E107A0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Федеральным законом </w:t>
      </w:r>
      <w:hyperlink r:id="rId8" w:tooltip="от 06.10.2003 № 131-ФЗ" w:history="1">
        <w:r>
          <w:rPr>
            <w:rStyle w:val="ac"/>
            <w:rFonts w:eastAsia="Calibri"/>
          </w:rPr>
          <w:t>от 06.10.2003 № 131-ФЗ</w:t>
        </w:r>
      </w:hyperlink>
      <w:r>
        <w:rPr>
          <w:rFonts w:eastAsia="Calibri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9" w:tgtFrame="Logical" w:history="1">
        <w:r>
          <w:rPr>
            <w:rStyle w:val="ac"/>
            <w:rFonts w:eastAsia="Calibri"/>
          </w:rPr>
          <w:t>Уставом</w:t>
        </w:r>
      </w:hyperlink>
      <w:r>
        <w:rPr>
          <w:rFonts w:eastAsia="Calibri"/>
          <w:szCs w:val="28"/>
        </w:rPr>
        <w:t xml:space="preserve"> Рассветовского сельсовета Бирилюсского района Красноярского края, Рассветовский сельский Совет депутатов РЕШИЛ:</w:t>
      </w:r>
    </w:p>
    <w:p w:rsidR="00E107A0" w:rsidRDefault="00E107A0" w:rsidP="00E107A0">
      <w:pPr>
        <w:ind w:firstLine="709"/>
        <w:rPr>
          <w:szCs w:val="28"/>
        </w:rPr>
      </w:pPr>
      <w:r>
        <w:rPr>
          <w:rFonts w:eastAsia="Calibri"/>
          <w:szCs w:val="28"/>
        </w:rPr>
        <w:t xml:space="preserve">1. </w:t>
      </w:r>
      <w:r>
        <w:rPr>
          <w:color w:val="000000"/>
          <w:kern w:val="36"/>
          <w:szCs w:val="28"/>
        </w:rPr>
        <w:t xml:space="preserve">Утвердить  </w:t>
      </w:r>
      <w:r>
        <w:rPr>
          <w:szCs w:val="28"/>
        </w:rPr>
        <w:t>Порядок регистрации Устава территориального общественного самоуправления в муниципальном образовании Рассветовский сельсовет Бирилюсского района Красноярского края</w:t>
      </w:r>
      <w:r>
        <w:rPr>
          <w:color w:val="000000"/>
          <w:kern w:val="36"/>
          <w:szCs w:val="28"/>
        </w:rPr>
        <w:t xml:space="preserve"> согласно приложению.</w:t>
      </w:r>
    </w:p>
    <w:p w:rsidR="00E107A0" w:rsidRDefault="00E107A0" w:rsidP="00E107A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решения возложить на главу Рассветовского сельсовета (</w:t>
      </w:r>
      <w:proofErr w:type="spellStart"/>
      <w:r>
        <w:rPr>
          <w:color w:val="000000"/>
          <w:szCs w:val="28"/>
        </w:rPr>
        <w:t>А.Р.Диняев</w:t>
      </w:r>
      <w:proofErr w:type="spellEnd"/>
      <w:r>
        <w:rPr>
          <w:color w:val="000000"/>
          <w:szCs w:val="28"/>
        </w:rPr>
        <w:t>).</w:t>
      </w:r>
    </w:p>
    <w:p w:rsidR="00E107A0" w:rsidRDefault="00CF2EBB" w:rsidP="00E107A0">
      <w:pPr>
        <w:rPr>
          <w:rFonts w:eastAsia="Montserrat"/>
          <w:b/>
          <w:bCs/>
          <w:color w:val="273350"/>
          <w:sz w:val="24"/>
          <w:szCs w:val="24"/>
          <w:shd w:val="clear" w:color="auto" w:fill="FFFFFF"/>
        </w:rPr>
      </w:pPr>
      <w:bookmarkStart w:id="0" w:name="_GoBack"/>
      <w:r>
        <w:rPr>
          <w:rFonts w:eastAsia="Calibri"/>
          <w:szCs w:val="28"/>
        </w:rPr>
        <w:t xml:space="preserve">          </w:t>
      </w:r>
      <w:r w:rsidR="00E107A0">
        <w:rPr>
          <w:rFonts w:eastAsia="Calibri"/>
          <w:szCs w:val="28"/>
        </w:rPr>
        <w:t>3. Настоящее решение вступает в силу после официального опубликования</w:t>
      </w:r>
      <w:r w:rsidR="00E107A0">
        <w:rPr>
          <w:szCs w:val="28"/>
        </w:rPr>
        <w:t xml:space="preserve"> в общественно - политической газете </w:t>
      </w:r>
      <w:r w:rsidR="00E107A0">
        <w:rPr>
          <w:rFonts w:eastAsia="Calibri"/>
          <w:szCs w:val="28"/>
        </w:rPr>
        <w:t xml:space="preserve"> «Новый Путь» и подлежит размещению на официальном сайте администрации Рассветовского сельсовета</w:t>
      </w:r>
      <w:r w:rsidR="00E107A0">
        <w:rPr>
          <w:rFonts w:eastAsia="Calibri"/>
          <w:color w:val="FF0000"/>
          <w:szCs w:val="28"/>
        </w:rPr>
        <w:t xml:space="preserve"> </w:t>
      </w:r>
      <w:hyperlink r:id="rId10" w:history="1">
        <w:r w:rsidR="00E107A0">
          <w:rPr>
            <w:rStyle w:val="ac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  <w:bookmarkEnd w:id="0"/>
    </w:p>
    <w:p w:rsidR="00E107A0" w:rsidRDefault="00E107A0" w:rsidP="00E107A0">
      <w:pPr>
        <w:ind w:firstLine="709"/>
        <w:rPr>
          <w:rFonts w:eastAsia="Calibri"/>
          <w:szCs w:val="28"/>
        </w:rPr>
      </w:pPr>
    </w:p>
    <w:p w:rsidR="006011E4" w:rsidRDefault="006011E4" w:rsidP="006011E4">
      <w:pPr>
        <w:pStyle w:val="ConsPlusTitle"/>
      </w:pPr>
    </w:p>
    <w:p w:rsidR="006011E4" w:rsidRDefault="006011E4" w:rsidP="006011E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6011E4" w:rsidRDefault="006011E4" w:rsidP="006011E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Рассветовского                         Глава Рассветовского сельсовета</w:t>
      </w:r>
    </w:p>
    <w:p w:rsidR="006011E4" w:rsidRDefault="006011E4" w:rsidP="006011E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       </w:t>
      </w:r>
    </w:p>
    <w:p w:rsidR="006011E4" w:rsidRDefault="006011E4" w:rsidP="006011E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____________  </w:t>
      </w:r>
      <w:proofErr w:type="spellStart"/>
      <w:r>
        <w:rPr>
          <w:szCs w:val="28"/>
        </w:rPr>
        <w:t>А.В.Быченков</w:t>
      </w:r>
      <w:proofErr w:type="spellEnd"/>
      <w:r>
        <w:rPr>
          <w:szCs w:val="28"/>
        </w:rPr>
        <w:t xml:space="preserve">                       </w:t>
      </w:r>
      <w:r w:rsidR="00E107A0">
        <w:rPr>
          <w:szCs w:val="28"/>
        </w:rPr>
        <w:t xml:space="preserve"> </w:t>
      </w:r>
      <w:r>
        <w:rPr>
          <w:szCs w:val="28"/>
        </w:rPr>
        <w:t xml:space="preserve"> _____________</w:t>
      </w:r>
      <w:r w:rsidR="00E107A0">
        <w:rPr>
          <w:szCs w:val="28"/>
        </w:rPr>
        <w:t>_____</w:t>
      </w:r>
      <w:r>
        <w:rPr>
          <w:szCs w:val="28"/>
        </w:rPr>
        <w:t xml:space="preserve"> </w:t>
      </w:r>
      <w:proofErr w:type="spellStart"/>
      <w:r w:rsidR="00E107A0">
        <w:rPr>
          <w:szCs w:val="28"/>
        </w:rPr>
        <w:t>А</w:t>
      </w:r>
      <w:r>
        <w:rPr>
          <w:szCs w:val="28"/>
        </w:rPr>
        <w:t>.</w:t>
      </w:r>
      <w:r w:rsidR="00E107A0">
        <w:rPr>
          <w:szCs w:val="28"/>
        </w:rPr>
        <w:t>Р</w:t>
      </w:r>
      <w:r>
        <w:rPr>
          <w:szCs w:val="28"/>
        </w:rPr>
        <w:t>.</w:t>
      </w:r>
      <w:r w:rsidR="00E107A0">
        <w:rPr>
          <w:szCs w:val="28"/>
        </w:rPr>
        <w:t>Диняев</w:t>
      </w:r>
      <w:proofErr w:type="spellEnd"/>
    </w:p>
    <w:p w:rsidR="006011E4" w:rsidRDefault="006011E4" w:rsidP="006011E4">
      <w:pPr>
        <w:rPr>
          <w:szCs w:val="28"/>
        </w:rPr>
      </w:pPr>
    </w:p>
    <w:p w:rsidR="006011E4" w:rsidRDefault="006011E4" w:rsidP="00354725">
      <w:pPr>
        <w:ind w:firstLine="709"/>
        <w:jc w:val="right"/>
        <w:rPr>
          <w:szCs w:val="28"/>
        </w:rPr>
      </w:pPr>
    </w:p>
    <w:p w:rsidR="00182053" w:rsidRDefault="000D25E1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  <w:r>
        <w:rPr>
          <w:szCs w:val="28"/>
        </w:rPr>
        <w:tab/>
      </w: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CF2EBB" w:rsidRDefault="00CF2EBB" w:rsidP="00CF2EBB">
      <w:pPr>
        <w:ind w:firstLine="709"/>
        <w:jc w:val="right"/>
        <w:rPr>
          <w:szCs w:val="28"/>
        </w:rPr>
      </w:pPr>
    </w:p>
    <w:p w:rsidR="00CF2EBB" w:rsidRDefault="00CF2EBB" w:rsidP="00CF2EBB">
      <w:pPr>
        <w:ind w:firstLine="709"/>
        <w:jc w:val="right"/>
        <w:rPr>
          <w:szCs w:val="28"/>
        </w:rPr>
      </w:pP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>Приложение</w:t>
      </w: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 xml:space="preserve">к решению Рассветовского </w:t>
      </w:r>
      <w:proofErr w:type="gramStart"/>
      <w:r>
        <w:rPr>
          <w:szCs w:val="28"/>
        </w:rPr>
        <w:t>сельского</w:t>
      </w:r>
      <w:proofErr w:type="gramEnd"/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>Совета депутатов</w:t>
      </w:r>
    </w:p>
    <w:p w:rsidR="00CF2EBB" w:rsidRDefault="00CF2EBB" w:rsidP="00CF2EBB">
      <w:pPr>
        <w:wordWrap w:val="0"/>
        <w:ind w:firstLine="709"/>
        <w:jc w:val="right"/>
        <w:rPr>
          <w:szCs w:val="28"/>
        </w:rPr>
      </w:pPr>
      <w:r>
        <w:rPr>
          <w:szCs w:val="28"/>
        </w:rPr>
        <w:t xml:space="preserve">от 05.12.2024 № 46-151           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ПОРЯДОК РЕГИСТРАЦИИ УСТАВА ТЕРРИТОРИАЛЬНОГО ОБЩЕСТВЕННОГО САМОУПРАВЛЕНИЯ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center"/>
        <w:rPr>
          <w:iCs/>
          <w:szCs w:val="28"/>
        </w:rPr>
      </w:pPr>
      <w:r>
        <w:rPr>
          <w:iCs/>
          <w:szCs w:val="28"/>
        </w:rPr>
        <w:t>I. Общие положения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1.1. Порядок регистрации уставов территориальных общественных самоуправлений (далее - Порядок) разработан в соответствии с Федеральным законом </w:t>
      </w:r>
      <w:hyperlink r:id="rId11" w:tooltip="от 06.10.2003 № 131-ФЗ" w:history="1">
        <w:r>
          <w:rPr>
            <w:rStyle w:val="ac"/>
          </w:rPr>
          <w:t>от 06.10.2003 № 131-ФЗ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Уставом Рассветовского сельсовета Бирилюсского района Красноярского края.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1.2. Настоящий Порядок определяет организацию работы по регистрации уставов территориальных общественных самоуправлений (далее – ТОС) на территории муниципального образования Рассветовского сельсовета Бирилюсского района  Красноярского края. Рассветовский сельский Совет депутатов определяет перечень документов, представляемых ТОС, порядок их рассмотрения администрацией сельсовета, порядок ведения реестра уставов ТОС (далее - Реестр), форму свидетельств о регистрации уставов.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1.3. Регистрация Устава территориального общественного самоуправления (далее – устава ТОС), созданного без образования юридического лица, осуществляется администрацией Рассветовского сельсовета Бирилюсского района Красноярского края (далее – администрация).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1.4. В случае противоречия устава территориального общественного самоуправления действующему законодательству принимается решение об отказе в регистрации.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1.5. 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center"/>
        <w:rPr>
          <w:iCs/>
          <w:szCs w:val="28"/>
        </w:rPr>
      </w:pPr>
      <w:r>
        <w:rPr>
          <w:iCs/>
          <w:szCs w:val="28"/>
        </w:rPr>
        <w:t xml:space="preserve">II. Порядок представления устава </w:t>
      </w:r>
      <w:r>
        <w:rPr>
          <w:iCs/>
          <w:color w:val="000000"/>
          <w:szCs w:val="28"/>
        </w:rPr>
        <w:t xml:space="preserve">территориального общественного самоуправления </w:t>
      </w:r>
      <w:r>
        <w:rPr>
          <w:iCs/>
          <w:szCs w:val="28"/>
        </w:rPr>
        <w:t>для регистрации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2.1. Устав ТОС представляется на регистрацию в администрацию сельсовета в течение 5 дней со дня его принятия.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2.2. Для регистрации устава председатель ТОС (далее - Заявитель), представляет следующий пакет документов: заявление о регистрации устава ТОС на имя главы сельсовета, по форме согласно приложению 1 к настоящему Порядку; копию протокола учредительного собрания (конференции) жителей, содержащего решение о принятии устава ТОС; устав ТОС, принятый учредительным собранием (конференцией) жителей, в </w:t>
      </w:r>
      <w:r>
        <w:rPr>
          <w:szCs w:val="28"/>
        </w:rPr>
        <w:lastRenderedPageBreak/>
        <w:t>2 экземплярах. Экземпляры устава ТОС должны быть прошиты, пронумерованы и заверены подписью Заявителя на последнем листе каждого экземпляра.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2.3. Администрация сельсовета не вправе требовать представления иных документов, кроме документов, установленных настоящим Порядком.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center"/>
        <w:rPr>
          <w:iCs/>
          <w:szCs w:val="28"/>
        </w:rPr>
      </w:pPr>
      <w:r>
        <w:rPr>
          <w:iCs/>
          <w:szCs w:val="28"/>
        </w:rPr>
        <w:t>III. Решение о регистрации устава территориального общественного самоуправления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3.1. Устав ТОС регистрируется не позднее тридцати дней с момента поступления соответствующих документов в администрацию Рассветовского сельсовета.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3.2. По результатам рассмотрения документов администрацией Рассветовского сельсовета принимается решение о регистрации Устава ТОС либо об отказе в регистрации.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3.3. ТОС считается учрежденным со дня вступления в силу постановления администрации Рассветовского сельсовета о регистрации устава ТОС. Датой регистрации Устава ТОС считается день внесения сведений о нем в реестр ТОС. Сведения в реестр ТОС вносятся в срок не более пяти дней со дня вступления в силу постановления администрации Рассветовского сельсовета о регистрации Устава ТОС.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3.4. После регистрации Устава Заявителю в срок не </w:t>
      </w:r>
      <w:proofErr w:type="gramStart"/>
      <w:r>
        <w:rPr>
          <w:szCs w:val="28"/>
        </w:rPr>
        <w:t>более пяти дней выдается</w:t>
      </w:r>
      <w:proofErr w:type="gramEnd"/>
      <w:r>
        <w:rPr>
          <w:szCs w:val="28"/>
        </w:rPr>
        <w:t xml:space="preserve"> свидетельство о регистрации согласно форме, утвержденной приложением 2 к настоящему Порядку, и один экземпляр Устава ТОС с отметкой о регистрации и печатью администрации Рассветовского сельсовета.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3.5. Отметка о регистрации осуществляется путем проставления на титульном листе Устава ТОС следующей надписи: «Зарегистрировано» «___» ______________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Регистрационный номер _________ Глава сельсовета (подпись) ФИО М.П.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center"/>
        <w:rPr>
          <w:iCs/>
          <w:szCs w:val="28"/>
        </w:rPr>
      </w:pPr>
      <w:r>
        <w:rPr>
          <w:iCs/>
          <w:szCs w:val="28"/>
        </w:rPr>
        <w:t>IV. Отказ в регистрации устава территориального общественного самоуправления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4.1. Администрация Рассветовского сельсовета отказывает в регистрации устава ТОС в следующих случаях: представлен неполный пакет документов; Устав ТОС не соответствует действующему законодательству, Уставу сельсовета настоящему Порядку; решение об организации ТОС принято неправомочным составом собрания (конференции) граждан.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4.2. Мотивированный письменный отказ в регистрации Устава ТОС направляется в течение 10 дней со дня принятия такого решения администрацией Рассветовского сельсовета лицу, представившему документы на регистрацию.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4.3. Отказ в регистрации Устава ТОС может быть обжалован в судебном порядке.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4.4. 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причиной отказа.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center"/>
        <w:rPr>
          <w:iCs/>
          <w:szCs w:val="28"/>
        </w:rPr>
      </w:pPr>
      <w:r>
        <w:rPr>
          <w:iCs/>
          <w:szCs w:val="28"/>
        </w:rPr>
        <w:t>V. Реестр территориального общественного самоуправления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5.1. Учет зарегистрированных уставов осуществляется путем ведения реестра. Реестр ведется администрацией Рассветовского сельсовета Бирилюсского района Красноярского края по форме, установленной приложением 3 к настоящему Порядку.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5.2. Зарегистрированному уставу ТОС присваивается регистрационный номер в Реестре.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5.3. Реестр является учетным документом, содержащим сведения о зарегистрированных уставах ТОС.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5.4. Нумерация регистрационных записей в Реестре осуществляется в </w:t>
      </w:r>
      <w:proofErr w:type="spellStart"/>
      <w:r>
        <w:rPr>
          <w:szCs w:val="28"/>
        </w:rPr>
        <w:t>нумерологическом</w:t>
      </w:r>
      <w:proofErr w:type="spellEnd"/>
      <w:r>
        <w:rPr>
          <w:szCs w:val="28"/>
        </w:rPr>
        <w:t xml:space="preserve"> порядке по количеству ТОС и не прерывается наступлением нового календарного года.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5.5. ТОС, </w:t>
      </w:r>
      <w:proofErr w:type="gramStart"/>
      <w:r>
        <w:rPr>
          <w:szCs w:val="28"/>
        </w:rPr>
        <w:t>созданное</w:t>
      </w:r>
      <w:proofErr w:type="gramEnd"/>
      <w:r>
        <w:rPr>
          <w:szCs w:val="28"/>
        </w:rPr>
        <w:t xml:space="preserve"> в организационно-правовой форме некоммерческой организации, представляет в администрацию Рассветовского сельсовета Бирилюсского района Красноярского края для внесения в реестр ТОС копию свидетельства о государственной регистрации юридического лица и выписку о внесении в единый государственный реестр юридических лиц.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5.6. Администрация Рассветовского сельсовета Бирилюсского района Красноярского края в течение 5 рабочих дней со дня внесения сведений в Реестр,  размещает данный Реестр в информационно-телекоммуникационной сети Интернет.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5.7. Администрация Рассветовского сельсовета ведет папки, имеющие порядковый номер в соответствии с регистрационной записью, в </w:t>
      </w:r>
      <w:proofErr w:type="gramStart"/>
      <w:r>
        <w:rPr>
          <w:szCs w:val="28"/>
        </w:rPr>
        <w:t>которых</w:t>
      </w:r>
      <w:proofErr w:type="gramEnd"/>
      <w:r>
        <w:rPr>
          <w:szCs w:val="28"/>
        </w:rPr>
        <w:t xml:space="preserve"> хранятся уставы ТОС, а также представленные к ним документы.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center"/>
        <w:rPr>
          <w:iCs/>
          <w:szCs w:val="28"/>
        </w:rPr>
      </w:pPr>
      <w:r>
        <w:rPr>
          <w:iCs/>
          <w:szCs w:val="28"/>
        </w:rPr>
        <w:t>VI. Заключительные положения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6.1. При внесении изменений в устав ТОС процедура регистрации таких изменений производится в соответствии с настоящим Порядком с учетом следующих особенностей: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6.1.1. заявление о регистрации изменений в устав ТОС представляется Заявителем по форме согласно приложению 1 к настоящему Порядку в течение 10 дней после дня принятия собранием жителей решения о внесении изменений в устав ТОС. При подаче заявления Заявителем прилагаются следующие документы: устав ТОС в новой редакции в 2 экземплярах. Экземпляры устава ТОС должны быть прошиты, пронумерованы и заверены подписью Заявителя на последнем листе каждого экземпляра; копия протокола собрания жителей, содержащего решение о внесении изменений (дополнений) в устав ТОС, подписанного председателем ТОС и секретарем собрания жителей;</w:t>
      </w:r>
    </w:p>
    <w:p w:rsidR="00CF2EBB" w:rsidRDefault="00CF2EBB" w:rsidP="00CF2EBB">
      <w:pPr>
        <w:ind w:firstLine="709"/>
        <w:rPr>
          <w:szCs w:val="28"/>
        </w:rPr>
      </w:pPr>
      <w:proofErr w:type="gramStart"/>
      <w:r>
        <w:rPr>
          <w:szCs w:val="28"/>
        </w:rPr>
        <w:t>6.1.2. решение о регистрации изменений в устав ТОС либо об отказе в регистрации изменений в устав ТОС принимается и выдается (направляется) Заявителю не позднее 30 дней после дня получения администрацией сельсовета пакета документов, указанных в пункте 6.1.1 настоящего Порядка;</w:t>
      </w:r>
      <w:proofErr w:type="gramEnd"/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lastRenderedPageBreak/>
        <w:t>6.1.3. при регистрации изменений в устав ТОС в Реестре под порядковым номером регистрации устава ТОС проставляется соответствующая запись.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6.2. </w:t>
      </w:r>
      <w:proofErr w:type="gramStart"/>
      <w:r>
        <w:rPr>
          <w:szCs w:val="28"/>
        </w:rPr>
        <w:t>При прекращении деятельности ТОС в течение 5 дней с момента принятия соответствующего решения Заявитель представляет в администрацию Рассветовского сельсовета Бирилюсского района  Красноярского края пакет документов для исключения ТОС из Реестра: заявление с уведомлением о прекращении деятельности ТОС; решение общего собрания граждан о прекращении деятельности ТОС; устав ТОС, выданный при регистрации устава (изменений в устав) ТОС.</w:t>
      </w:r>
      <w:proofErr w:type="gramEnd"/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6.3. В случае если все документы приняты и оформлены в соответствии с действующим законодательством и уставом ТОС, в Реестр вносится соответствующая запись.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6.4. В случае прекращения деятельности ТОС на основании решения суда основанием для исключения записи из Реестра является решение суда.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6.5. Датой прекращения деятельности ТОС является дата внесения соответствующей записи в Реестр.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tabs>
          <w:tab w:val="left" w:pos="6765"/>
          <w:tab w:val="right" w:pos="9355"/>
        </w:tabs>
        <w:ind w:firstLine="709"/>
        <w:jc w:val="right"/>
        <w:rPr>
          <w:szCs w:val="28"/>
        </w:rPr>
      </w:pPr>
      <w:r>
        <w:rPr>
          <w:szCs w:val="28"/>
        </w:rPr>
        <w:t>Приложение 1</w:t>
      </w: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>к Порядку регистрации уставов</w:t>
      </w: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>территориальных общественных самоуправлений</w:t>
      </w:r>
    </w:p>
    <w:p w:rsidR="00CF2EBB" w:rsidRDefault="00CF2EBB" w:rsidP="00CF2EBB">
      <w:pPr>
        <w:ind w:firstLine="709"/>
        <w:jc w:val="right"/>
        <w:rPr>
          <w:szCs w:val="28"/>
        </w:rPr>
      </w:pP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 xml:space="preserve">Главе Рассветовского </w:t>
      </w:r>
      <w:proofErr w:type="spellStart"/>
      <w:r>
        <w:rPr>
          <w:szCs w:val="28"/>
        </w:rPr>
        <w:t>сельсовета_____________________</w:t>
      </w:r>
      <w:proofErr w:type="spellEnd"/>
      <w:r>
        <w:rPr>
          <w:szCs w:val="28"/>
        </w:rPr>
        <w:t>(ФИО)</w:t>
      </w: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>от _________________________ (Ф.И.О. заявителя)</w:t>
      </w:r>
    </w:p>
    <w:p w:rsidR="00CF2EBB" w:rsidRDefault="00CF2EBB" w:rsidP="00CF2EBB">
      <w:pPr>
        <w:ind w:firstLine="709"/>
        <w:jc w:val="right"/>
        <w:rPr>
          <w:szCs w:val="28"/>
        </w:rPr>
      </w:pPr>
    </w:p>
    <w:p w:rsidR="00CF2EBB" w:rsidRDefault="00CF2EBB" w:rsidP="00CF2EBB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ЗАЯВЛЕНИЕ</w:t>
      </w:r>
    </w:p>
    <w:p w:rsidR="00CF2EBB" w:rsidRDefault="00CF2EBB" w:rsidP="00CF2EBB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о регистрации устава территориального общественного самоуправления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hyperlink r:id="rId12" w:tooltip="от 06.10.2003 № 131-ФЗ" w:history="1">
        <w:r>
          <w:rPr>
            <w:rStyle w:val="ac"/>
          </w:rPr>
          <w:t>от 06.10.2003 № 131-ФЗ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Уставом Рассветовского сельсовета Бирилюсского района Красноярского края, Порядком регистрации уставов территориальных общественных самоуправлений, утвержденным решением Рассветовского сельского Совета депутатов от </w:t>
      </w:r>
      <w:proofErr w:type="spellStart"/>
      <w:r>
        <w:rPr>
          <w:szCs w:val="28"/>
        </w:rPr>
        <w:t>______</w:t>
      </w:r>
      <w:proofErr w:type="gramStart"/>
      <w:r>
        <w:rPr>
          <w:szCs w:val="28"/>
        </w:rPr>
        <w:t>г</w:t>
      </w:r>
      <w:proofErr w:type="spellEnd"/>
      <w:proofErr w:type="gramEnd"/>
      <w:r>
        <w:rPr>
          <w:szCs w:val="28"/>
        </w:rPr>
        <w:t>. №____, прошу Вас осуществить регистрацию устава территориального общественного самоуправления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(наименование)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К заявлению прилагаю следующие документы: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- устав территориального общественного самоуправления в 2 экземплярах;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- копию протокола учредительного собрания (конференции) жителей.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Председатель ТОС      (подпись)          ФИО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Дата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>Приложение 2</w:t>
      </w: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>к Порядку регистрации уставов</w:t>
      </w: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t>территориальных общественных самоуправлений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СВИДЕТЕЛЬСТВО</w:t>
      </w:r>
    </w:p>
    <w:p w:rsidR="00CF2EBB" w:rsidRDefault="00CF2EBB" w:rsidP="00CF2EBB">
      <w:pPr>
        <w:ind w:firstLine="709"/>
        <w:jc w:val="center"/>
        <w:rPr>
          <w:kern w:val="32"/>
          <w:szCs w:val="28"/>
        </w:rPr>
      </w:pPr>
      <w:r>
        <w:rPr>
          <w:kern w:val="32"/>
          <w:szCs w:val="28"/>
        </w:rPr>
        <w:t>О РЕГИСТРАЦИИ УСТАВА ТЕРРИТОРИАЛЬНОГО ОБЩЕСТВЕННОГО САМОУПРАВЛЕНИЯ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Границы территориального общественного самоуправления утверждены решением Рассветовского сельского Совета депутатов ______________________ от « ___ » ___________20___ г. № ___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ЗАРЕГИСТРИРОВАН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Устав территориального общественного самоуправления __________________________________________________________________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(наименование)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Дата и номер Постановления администрации Рассветовского сельсовета Бирилюсского района Красноярского края о регистрации Устава ТОС « ____ » ______________ 20___ г. № ____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Регистрационный номер по реестру территориального общественного самоуправления ________</w:t>
      </w:r>
    </w:p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 xml:space="preserve">Глава Рассветовского сельсовета  _______________  </w:t>
      </w:r>
      <w:proofErr w:type="spellStart"/>
      <w:r>
        <w:rPr>
          <w:szCs w:val="28"/>
        </w:rPr>
        <w:t>А.Р.Диняев</w:t>
      </w:r>
      <w:proofErr w:type="spellEnd"/>
      <w:r>
        <w:rPr>
          <w:szCs w:val="28"/>
        </w:rPr>
        <w:t xml:space="preserve"> </w:t>
      </w:r>
    </w:p>
    <w:p w:rsidR="00CF2EBB" w:rsidRDefault="00CF2EBB" w:rsidP="00CF2EBB">
      <w:pPr>
        <w:ind w:firstLine="709"/>
        <w:rPr>
          <w:szCs w:val="28"/>
        </w:rPr>
      </w:pPr>
      <w:r>
        <w:rPr>
          <w:szCs w:val="28"/>
        </w:rPr>
        <w:t>М.П.</w:t>
      </w:r>
    </w:p>
    <w:p w:rsidR="00CF2EBB" w:rsidRDefault="00CF2EBB" w:rsidP="00CF2EBB">
      <w:pPr>
        <w:rPr>
          <w:szCs w:val="28"/>
        </w:rPr>
        <w:sectPr w:rsidR="00CF2EBB">
          <w:pgSz w:w="11906" w:h="16838"/>
          <w:pgMar w:top="426" w:right="851" w:bottom="1134" w:left="1701" w:header="709" w:footer="709" w:gutter="0"/>
          <w:cols w:space="720"/>
        </w:sectPr>
      </w:pPr>
    </w:p>
    <w:p w:rsidR="00CF2EBB" w:rsidRDefault="00CF2EBB" w:rsidP="00CF2EBB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CF2EBB" w:rsidRDefault="00CF2EBB" w:rsidP="00CF2EBB">
      <w:pPr>
        <w:ind w:firstLine="709"/>
        <w:jc w:val="right"/>
        <w:rPr>
          <w:sz w:val="24"/>
          <w:szCs w:val="24"/>
        </w:rPr>
      </w:pPr>
      <w:r>
        <w:t>к Порядку регистрации уставов</w:t>
      </w:r>
    </w:p>
    <w:p w:rsidR="00CF2EBB" w:rsidRDefault="00CF2EBB" w:rsidP="00CF2EBB">
      <w:pPr>
        <w:ind w:firstLine="709"/>
        <w:jc w:val="right"/>
      </w:pPr>
      <w:r>
        <w:t>территориальных общественных самоуправлений</w:t>
      </w:r>
    </w:p>
    <w:p w:rsidR="00CF2EBB" w:rsidRDefault="00CF2EBB" w:rsidP="00CF2EBB">
      <w:pPr>
        <w:ind w:firstLine="709"/>
        <w:jc w:val="center"/>
        <w:rPr>
          <w:kern w:val="32"/>
        </w:rPr>
      </w:pPr>
    </w:p>
    <w:p w:rsidR="00CF2EBB" w:rsidRDefault="00CF2EBB" w:rsidP="00CF2EBB">
      <w:pPr>
        <w:ind w:firstLine="709"/>
        <w:jc w:val="center"/>
        <w:rPr>
          <w:kern w:val="32"/>
        </w:rPr>
      </w:pPr>
    </w:p>
    <w:p w:rsidR="00CF2EBB" w:rsidRDefault="00CF2EBB" w:rsidP="00CF2EBB">
      <w:pPr>
        <w:ind w:firstLine="709"/>
        <w:jc w:val="center"/>
        <w:rPr>
          <w:kern w:val="32"/>
        </w:rPr>
      </w:pPr>
      <w:r>
        <w:rPr>
          <w:kern w:val="32"/>
        </w:rPr>
        <w:t>РЕЕСТР</w:t>
      </w:r>
    </w:p>
    <w:p w:rsidR="00CF2EBB" w:rsidRDefault="00CF2EBB" w:rsidP="00CF2EBB">
      <w:pPr>
        <w:ind w:firstLine="709"/>
        <w:jc w:val="center"/>
        <w:rPr>
          <w:kern w:val="32"/>
        </w:rPr>
      </w:pPr>
      <w:r>
        <w:rPr>
          <w:kern w:val="32"/>
        </w:rPr>
        <w:t xml:space="preserve">территориальных общественных самоуправлений на территории </w:t>
      </w:r>
    </w:p>
    <w:p w:rsidR="00CF2EBB" w:rsidRDefault="00CF2EBB" w:rsidP="00CF2EBB">
      <w:pPr>
        <w:ind w:firstLine="709"/>
        <w:jc w:val="center"/>
        <w:rPr>
          <w:kern w:val="32"/>
        </w:rPr>
      </w:pPr>
      <w:r>
        <w:rPr>
          <w:kern w:val="32"/>
        </w:rPr>
        <w:t>Рассветовского сельсовета Бирилюсского района Красноярского края</w:t>
      </w:r>
    </w:p>
    <w:p w:rsidR="00CF2EBB" w:rsidRDefault="00CF2EBB" w:rsidP="00CF2EBB">
      <w:pPr>
        <w:ind w:firstLine="709"/>
      </w:pPr>
    </w:p>
    <w:tbl>
      <w:tblPr>
        <w:tblStyle w:val="ad"/>
        <w:tblW w:w="15173" w:type="dxa"/>
        <w:tblInd w:w="-743" w:type="dxa"/>
        <w:tblLayout w:type="fixed"/>
        <w:tblLook w:val="04A0"/>
      </w:tblPr>
      <w:tblGrid>
        <w:gridCol w:w="943"/>
        <w:gridCol w:w="994"/>
        <w:gridCol w:w="1425"/>
        <w:gridCol w:w="939"/>
        <w:gridCol w:w="1104"/>
        <w:gridCol w:w="1398"/>
        <w:gridCol w:w="1561"/>
        <w:gridCol w:w="6809"/>
      </w:tblGrid>
      <w:tr w:rsidR="00CF2EBB" w:rsidTr="00CF2EB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Регис</w:t>
            </w:r>
            <w:proofErr w:type="spellEnd"/>
            <w:r>
              <w:t xml:space="preserve"> </w:t>
            </w:r>
            <w:proofErr w:type="spellStart"/>
            <w:r>
              <w:t>тра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ционн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</w:p>
          <w:p w:rsidR="00CF2EBB" w:rsidRDefault="00CF2EBB">
            <w:pPr>
              <w:jc w:val="both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  <w:r>
              <w:t>Наименование ТОС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  <w:r>
              <w:t>Информация о наличии статуса юридического лица ТОС (номер свидетельства о государственной регистрации)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  <w:r>
              <w:t>Границы территории ТОС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  <w:r>
              <w:t>Дата проведения учредительного собрания (конференции)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  <w:r>
              <w:t>Реквизиты решения окружного Совета депутатов об установлении границ ТОС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  <w:r>
              <w:t>Реквизиты Постановления администрации округа о регистрации Устава ТОС (изменений в Устав)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B" w:rsidRDefault="00CF2EBB" w:rsidP="00CF2EBB">
            <w:pPr>
              <w:ind w:leftChars="-300" w:left="-840"/>
              <w:rPr>
                <w:sz w:val="24"/>
                <w:szCs w:val="24"/>
              </w:rPr>
            </w:pPr>
            <w:proofErr w:type="spellStart"/>
            <w:r>
              <w:t>ПредсПредседатель</w:t>
            </w:r>
            <w:proofErr w:type="spellEnd"/>
            <w:r>
              <w:t xml:space="preserve"> ТОС              </w:t>
            </w:r>
          </w:p>
          <w:p w:rsidR="00CF2EBB" w:rsidRDefault="00CF2EBB" w:rsidP="00CF2EBB">
            <w:pPr>
              <w:ind w:leftChars="-300" w:left="-840"/>
              <w:jc w:val="both"/>
            </w:pPr>
            <w:r>
              <w:t xml:space="preserve"> </w:t>
            </w:r>
            <w:proofErr w:type="gramStart"/>
            <w:r>
              <w:t>(Ф.И.Ф.И.О., контактная</w:t>
            </w:r>
            <w:proofErr w:type="gramEnd"/>
          </w:p>
          <w:p w:rsidR="00CF2EBB" w:rsidRDefault="00CF2EBB" w:rsidP="00CF2EBB">
            <w:pPr>
              <w:ind w:leftChars="-300" w:left="-840"/>
              <w:jc w:val="both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Инфо</w:t>
            </w:r>
            <w:proofErr w:type="spellEnd"/>
            <w:r>
              <w:t xml:space="preserve"> информация</w:t>
            </w:r>
          </w:p>
        </w:tc>
      </w:tr>
      <w:tr w:rsidR="00CF2EBB" w:rsidTr="00CF2EB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</w:tr>
      <w:tr w:rsidR="00CF2EBB" w:rsidTr="00CF2EB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</w:tr>
      <w:tr w:rsidR="00CF2EBB" w:rsidTr="00CF2EB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B" w:rsidRDefault="00CF2EBB">
            <w:pPr>
              <w:jc w:val="both"/>
              <w:rPr>
                <w:sz w:val="24"/>
                <w:szCs w:val="24"/>
              </w:rPr>
            </w:pPr>
          </w:p>
        </w:tc>
      </w:tr>
    </w:tbl>
    <w:p w:rsidR="00CF2EBB" w:rsidRDefault="00CF2EBB" w:rsidP="00CF2EBB">
      <w:pPr>
        <w:ind w:firstLine="709"/>
        <w:rPr>
          <w:szCs w:val="28"/>
        </w:rPr>
      </w:pPr>
    </w:p>
    <w:p w:rsidR="00CF2EBB" w:rsidRDefault="00CF2EBB" w:rsidP="00CF2EBB">
      <w:pPr>
        <w:rPr>
          <w:szCs w:val="28"/>
        </w:rPr>
      </w:pP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p w:rsidR="00E107A0" w:rsidRDefault="00E107A0" w:rsidP="000D25E1">
      <w:pPr>
        <w:tabs>
          <w:tab w:val="left" w:pos="6429"/>
          <w:tab w:val="right" w:pos="9355"/>
        </w:tabs>
        <w:ind w:firstLine="709"/>
        <w:rPr>
          <w:szCs w:val="28"/>
        </w:rPr>
      </w:pPr>
    </w:p>
    <w:sectPr w:rsidR="00E107A0" w:rsidSect="00FA1D33">
      <w:footerReference w:type="default" r:id="rId13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38" w:rsidRDefault="005E7438" w:rsidP="00354725">
      <w:r>
        <w:separator/>
      </w:r>
    </w:p>
  </w:endnote>
  <w:endnote w:type="continuationSeparator" w:id="0">
    <w:p w:rsidR="005E7438" w:rsidRDefault="005E7438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38" w:rsidRDefault="005E7438" w:rsidP="00354725">
      <w:r>
        <w:separator/>
      </w:r>
    </w:p>
  </w:footnote>
  <w:footnote w:type="continuationSeparator" w:id="0">
    <w:p w:rsidR="005E7438" w:rsidRDefault="005E7438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D25E1"/>
    <w:rsid w:val="00142504"/>
    <w:rsid w:val="00182053"/>
    <w:rsid w:val="001C3DD8"/>
    <w:rsid w:val="002328EC"/>
    <w:rsid w:val="00287736"/>
    <w:rsid w:val="002A0519"/>
    <w:rsid w:val="002A68BE"/>
    <w:rsid w:val="002D6374"/>
    <w:rsid w:val="003037DA"/>
    <w:rsid w:val="00304B8E"/>
    <w:rsid w:val="00305CE2"/>
    <w:rsid w:val="003173B5"/>
    <w:rsid w:val="0034160C"/>
    <w:rsid w:val="00354725"/>
    <w:rsid w:val="003A0BC3"/>
    <w:rsid w:val="003B547F"/>
    <w:rsid w:val="003B5A10"/>
    <w:rsid w:val="003D2B39"/>
    <w:rsid w:val="003E1E6A"/>
    <w:rsid w:val="004117B9"/>
    <w:rsid w:val="0042509A"/>
    <w:rsid w:val="00500965"/>
    <w:rsid w:val="00516770"/>
    <w:rsid w:val="005338B5"/>
    <w:rsid w:val="0054485E"/>
    <w:rsid w:val="005A4ED7"/>
    <w:rsid w:val="005E7438"/>
    <w:rsid w:val="006011E4"/>
    <w:rsid w:val="006428BA"/>
    <w:rsid w:val="00657880"/>
    <w:rsid w:val="00683EA7"/>
    <w:rsid w:val="00697F57"/>
    <w:rsid w:val="006A1B6E"/>
    <w:rsid w:val="006B2E47"/>
    <w:rsid w:val="006F7533"/>
    <w:rsid w:val="00705BD2"/>
    <w:rsid w:val="007079CD"/>
    <w:rsid w:val="00713072"/>
    <w:rsid w:val="0073188C"/>
    <w:rsid w:val="007341E6"/>
    <w:rsid w:val="00755DAE"/>
    <w:rsid w:val="0083281A"/>
    <w:rsid w:val="00847048"/>
    <w:rsid w:val="008C20FB"/>
    <w:rsid w:val="008D00B0"/>
    <w:rsid w:val="008E36AE"/>
    <w:rsid w:val="00921964"/>
    <w:rsid w:val="00993CC5"/>
    <w:rsid w:val="00994268"/>
    <w:rsid w:val="00A71E26"/>
    <w:rsid w:val="00AB60C1"/>
    <w:rsid w:val="00B51327"/>
    <w:rsid w:val="00B92DBE"/>
    <w:rsid w:val="00C02E38"/>
    <w:rsid w:val="00CA0239"/>
    <w:rsid w:val="00CD0D96"/>
    <w:rsid w:val="00CD153C"/>
    <w:rsid w:val="00CF2EBB"/>
    <w:rsid w:val="00D10DF2"/>
    <w:rsid w:val="00D20FE4"/>
    <w:rsid w:val="00D82277"/>
    <w:rsid w:val="00DB676C"/>
    <w:rsid w:val="00DF381F"/>
    <w:rsid w:val="00E107A0"/>
    <w:rsid w:val="00E408EC"/>
    <w:rsid w:val="00E76621"/>
    <w:rsid w:val="00EE165A"/>
    <w:rsid w:val="00F04530"/>
    <w:rsid w:val="00FA1D33"/>
    <w:rsid w:val="00FB1CCE"/>
    <w:rsid w:val="00FC7A18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6011E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0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39"/>
    <w:rsid w:val="00CF2EB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ssvetov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8843ab6e-c4f8-4b0e-8ebd-dbb6bf1c55f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ABDC8-2935-4132-BC85-8A3C47A5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Депутат</cp:lastModifiedBy>
  <cp:revision>4</cp:revision>
  <cp:lastPrinted>2021-11-18T03:34:00Z</cp:lastPrinted>
  <dcterms:created xsi:type="dcterms:W3CDTF">2024-12-05T05:00:00Z</dcterms:created>
  <dcterms:modified xsi:type="dcterms:W3CDTF">2024-12-05T05:13:00Z</dcterms:modified>
</cp:coreProperties>
</file>