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ED8" w:rsidRDefault="001E1E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6B61BF">
        <w:rPr>
          <w:sz w:val="28"/>
          <w:szCs w:val="28"/>
        </w:rPr>
        <w:t xml:space="preserve">                          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РАССВЕТОВСКОГО СЕЛЬСОВЕТА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БИРИЛЮССКОГО РАЙОНА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B4225F" w:rsidRDefault="00B4225F">
      <w:pPr>
        <w:jc w:val="center"/>
        <w:rPr>
          <w:sz w:val="28"/>
          <w:szCs w:val="28"/>
        </w:rPr>
      </w:pP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6B61BF" w:rsidRDefault="006B61BF" w:rsidP="006B61BF">
      <w:pPr>
        <w:rPr>
          <w:sz w:val="28"/>
          <w:szCs w:val="28"/>
        </w:rPr>
      </w:pPr>
    </w:p>
    <w:p w:rsidR="00B4225F" w:rsidRDefault="006B61BF" w:rsidP="006B61BF">
      <w:pPr>
        <w:rPr>
          <w:sz w:val="28"/>
          <w:szCs w:val="28"/>
        </w:rPr>
      </w:pPr>
      <w:r>
        <w:rPr>
          <w:sz w:val="28"/>
          <w:szCs w:val="28"/>
        </w:rPr>
        <w:t>27.12.</w:t>
      </w:r>
      <w:r w:rsidR="00FF524A">
        <w:rPr>
          <w:sz w:val="28"/>
          <w:szCs w:val="28"/>
        </w:rPr>
        <w:t xml:space="preserve">2024   г.                                    п. Рассвет       </w:t>
      </w:r>
      <w:r>
        <w:rPr>
          <w:sz w:val="28"/>
          <w:szCs w:val="28"/>
        </w:rPr>
        <w:t xml:space="preserve">                              </w:t>
      </w:r>
      <w:r w:rsidR="00FF524A">
        <w:rPr>
          <w:sz w:val="28"/>
          <w:szCs w:val="28"/>
        </w:rPr>
        <w:t xml:space="preserve"> № </w:t>
      </w:r>
      <w:r>
        <w:rPr>
          <w:sz w:val="28"/>
          <w:szCs w:val="28"/>
        </w:rPr>
        <w:t>75</w:t>
      </w:r>
    </w:p>
    <w:p w:rsidR="00B4225F" w:rsidRDefault="00FF524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225F" w:rsidRDefault="00893B8E" w:rsidP="00893B8E">
      <w:pPr>
        <w:autoSpaceDE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F524A">
        <w:rPr>
          <w:sz w:val="28"/>
          <w:szCs w:val="28"/>
        </w:rPr>
        <w:t>О признании утратившим силу</w:t>
      </w:r>
    </w:p>
    <w:p w:rsidR="00B4225F" w:rsidRDefault="00FF524A" w:rsidP="00893B8E">
      <w:pPr>
        <w:autoSpaceDE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  №49 от 18.10.2024г « О внесении  изменения в постановление № 12от 13.03.2013г « Об утверждении административного регламента предоставления  администрацией Рассветовского сельсовета муниципальной услуги по выдаче  выписки из  домовой книги».</w:t>
      </w:r>
    </w:p>
    <w:p w:rsidR="00B4225F" w:rsidRDefault="00B4225F" w:rsidP="006B61BF">
      <w:pPr>
        <w:autoSpaceDE w:val="0"/>
        <w:jc w:val="both"/>
        <w:rPr>
          <w:sz w:val="28"/>
          <w:szCs w:val="28"/>
        </w:rPr>
      </w:pPr>
    </w:p>
    <w:p w:rsidR="00B4225F" w:rsidRDefault="00FF524A" w:rsidP="00893B8E">
      <w:pPr>
        <w:autoSpaceDE w:val="0"/>
        <w:ind w:left="-284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>от 06.10.2003 № 131-ФЗ «Об общих принципах организации местного самоуправления в Российской Фед</w:t>
      </w:r>
      <w:r w:rsidR="006B61BF">
        <w:rPr>
          <w:sz w:val="28"/>
          <w:szCs w:val="28"/>
        </w:rPr>
        <w:t>ерации», руководствуясь статьей</w:t>
      </w:r>
      <w:r>
        <w:rPr>
          <w:sz w:val="28"/>
          <w:szCs w:val="28"/>
        </w:rPr>
        <w:t xml:space="preserve"> 7 Устава Рассветовского сельсовета Бирилюсского района Красноярского края </w:t>
      </w:r>
      <w:r>
        <w:rPr>
          <w:i/>
          <w:sz w:val="28"/>
          <w:szCs w:val="28"/>
        </w:rPr>
        <w:t xml:space="preserve"> ПОСТАНОВЛЯЮ:</w:t>
      </w:r>
    </w:p>
    <w:p w:rsidR="00B4225F" w:rsidRDefault="00B4225F" w:rsidP="00893B8E">
      <w:pPr>
        <w:autoSpaceDE w:val="0"/>
        <w:ind w:left="-284"/>
        <w:jc w:val="both"/>
        <w:rPr>
          <w:i/>
          <w:sz w:val="28"/>
          <w:szCs w:val="28"/>
        </w:rPr>
      </w:pPr>
    </w:p>
    <w:p w:rsidR="00B4225F" w:rsidRDefault="00FF524A" w:rsidP="00893B8E">
      <w:pPr>
        <w:autoSpaceDE w:val="0"/>
        <w:ind w:left="-284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утратившим силу от 18.10.2024г № 49 «О внесении  изменения в постановление № 12от 13.03.2013г « Об утверждении административного регламента предоставления  администрацией Рассветовского сельсовета муниципальной услуги по выдаче  выписки из  домовой книги».</w:t>
      </w:r>
    </w:p>
    <w:p w:rsidR="00B4225F" w:rsidRPr="00893B8E" w:rsidRDefault="00FF524A" w:rsidP="00893B8E">
      <w:pPr>
        <w:autoSpaceDE w:val="0"/>
        <w:ind w:left="-284"/>
        <w:jc w:val="both"/>
        <w:rPr>
          <w:sz w:val="28"/>
          <w:szCs w:val="28"/>
        </w:rPr>
      </w:pPr>
      <w:r w:rsidRPr="00893B8E">
        <w:rPr>
          <w:sz w:val="28"/>
          <w:szCs w:val="28"/>
        </w:rPr>
        <w:t>2.Контроль за исполнением постановления оставляю за собой.</w:t>
      </w:r>
    </w:p>
    <w:p w:rsidR="00B4225F" w:rsidRDefault="00FF524A" w:rsidP="00893B8E">
      <w:pPr>
        <w:ind w:left="-284"/>
        <w:rPr>
          <w:rFonts w:eastAsia="Montserrat"/>
          <w:b/>
          <w:bCs/>
          <w:color w:val="273350"/>
          <w:shd w:val="clear" w:color="auto" w:fill="FFFFFF"/>
        </w:rPr>
      </w:pPr>
      <w:r>
        <w:rPr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общественно-политической газете «Новый путь» и подлежит размещению на официальном сайте Рассветовского сельсовета  </w:t>
      </w:r>
      <w:hyperlink r:id="rId6" w:history="1">
        <w:r>
          <w:rPr>
            <w:rStyle w:val="a3"/>
            <w:rFonts w:eastAsia="Montserrat"/>
            <w:b/>
            <w:bCs/>
            <w:shd w:val="clear" w:color="auto" w:fill="FFFFFF"/>
          </w:rPr>
          <w:t>https://rassvetovskij-r04.gosweb.gosuslugi.ru/</w:t>
        </w:r>
      </w:hyperlink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rFonts w:eastAsiaTheme="minorHAnsi"/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FF524A">
      <w:pPr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сельсовета                                А.Р.Диняев </w:t>
      </w: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41084D" w:rsidRDefault="0041084D">
      <w:pPr>
        <w:rPr>
          <w:sz w:val="28"/>
          <w:szCs w:val="28"/>
        </w:rPr>
      </w:pPr>
    </w:p>
    <w:p w:rsidR="0041084D" w:rsidRDefault="0041084D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1E1ED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6B61BF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</w:p>
    <w:p w:rsidR="00B4225F" w:rsidRDefault="00B4225F">
      <w:pPr>
        <w:rPr>
          <w:sz w:val="28"/>
          <w:szCs w:val="28"/>
        </w:rPr>
      </w:pP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РАССВЕТОВСКОГО СЕЛЬСОВЕТА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БИРИЛЮССКОГО РАЙОНА</w:t>
      </w: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КРАЯ</w:t>
      </w:r>
    </w:p>
    <w:p w:rsidR="00B4225F" w:rsidRDefault="00B4225F">
      <w:pPr>
        <w:jc w:val="center"/>
        <w:rPr>
          <w:sz w:val="28"/>
          <w:szCs w:val="28"/>
        </w:rPr>
      </w:pPr>
    </w:p>
    <w:p w:rsidR="00B4225F" w:rsidRDefault="00FF524A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6B61BF">
      <w:pPr>
        <w:ind w:firstLineChars="350" w:firstLine="980"/>
        <w:rPr>
          <w:sz w:val="28"/>
          <w:szCs w:val="28"/>
        </w:rPr>
      </w:pPr>
      <w:r>
        <w:rPr>
          <w:sz w:val="28"/>
          <w:szCs w:val="28"/>
        </w:rPr>
        <w:t>27.12.2024</w:t>
      </w:r>
      <w:r w:rsidR="00FF524A">
        <w:rPr>
          <w:sz w:val="28"/>
          <w:szCs w:val="28"/>
        </w:rPr>
        <w:t>г.</w:t>
      </w:r>
      <w:r>
        <w:rPr>
          <w:sz w:val="28"/>
          <w:szCs w:val="28"/>
        </w:rPr>
        <w:t xml:space="preserve">                   </w:t>
      </w:r>
      <w:r w:rsidR="00FF524A">
        <w:rPr>
          <w:sz w:val="28"/>
          <w:szCs w:val="28"/>
        </w:rPr>
        <w:t xml:space="preserve">    п. Рассвет                                        №</w:t>
      </w:r>
      <w:r>
        <w:rPr>
          <w:sz w:val="28"/>
          <w:szCs w:val="28"/>
        </w:rPr>
        <w:t>76</w:t>
      </w:r>
      <w:r w:rsidR="00FF524A">
        <w:rPr>
          <w:sz w:val="28"/>
          <w:szCs w:val="28"/>
        </w:rPr>
        <w:t xml:space="preserve"> </w:t>
      </w:r>
    </w:p>
    <w:p w:rsidR="00B4225F" w:rsidRDefault="00FF524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4225F" w:rsidRDefault="00FF524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О признании утратившим силу</w:t>
      </w:r>
    </w:p>
    <w:p w:rsidR="00B4225F" w:rsidRDefault="00FF524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Постановление  № 48 от 18.10.2024г « О внесении  изменения в постановление №11 от 13.03.2013г « Об утверждении административного регламента предоставления  администрацией Рассветовского сельсовета муниципальной услуги по в</w:t>
      </w:r>
      <w:r w:rsidR="00893B8E">
        <w:rPr>
          <w:sz w:val="28"/>
          <w:szCs w:val="28"/>
        </w:rPr>
        <w:t>ыдаче  выписки из  финасово- лицевого счета</w:t>
      </w:r>
      <w:r>
        <w:rPr>
          <w:sz w:val="28"/>
          <w:szCs w:val="28"/>
        </w:rPr>
        <w:t>».</w:t>
      </w:r>
    </w:p>
    <w:p w:rsidR="00B4225F" w:rsidRDefault="00B4225F">
      <w:pPr>
        <w:autoSpaceDE w:val="0"/>
        <w:jc w:val="both"/>
        <w:rPr>
          <w:sz w:val="28"/>
          <w:szCs w:val="28"/>
        </w:rPr>
      </w:pPr>
    </w:p>
    <w:p w:rsidR="00B4225F" w:rsidRDefault="00FF524A">
      <w:pPr>
        <w:autoSpaceDE w:val="0"/>
        <w:jc w:val="both"/>
        <w:rPr>
          <w:i/>
          <w:sz w:val="28"/>
          <w:szCs w:val="28"/>
        </w:rPr>
      </w:pPr>
      <w:r>
        <w:rPr>
          <w:iCs/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>от 06.10.2003 № 131-ФЗ «Об общих принципах организации местного самоуправления в Российской Фед</w:t>
      </w:r>
      <w:r w:rsidR="006B61BF">
        <w:rPr>
          <w:sz w:val="28"/>
          <w:szCs w:val="28"/>
        </w:rPr>
        <w:t>ерации», руководствуясь статьей</w:t>
      </w:r>
      <w:r>
        <w:rPr>
          <w:sz w:val="28"/>
          <w:szCs w:val="28"/>
        </w:rPr>
        <w:t xml:space="preserve"> 7 Устава Рассветовского сельсовета Бирилюсского района Красноярского края </w:t>
      </w:r>
      <w:r>
        <w:rPr>
          <w:i/>
          <w:sz w:val="28"/>
          <w:szCs w:val="28"/>
        </w:rPr>
        <w:t xml:space="preserve"> ПОСТАНОВЛЯЮ:</w:t>
      </w:r>
    </w:p>
    <w:p w:rsidR="00B4225F" w:rsidRDefault="00B4225F">
      <w:pPr>
        <w:autoSpaceDE w:val="0"/>
        <w:jc w:val="both"/>
        <w:rPr>
          <w:i/>
          <w:sz w:val="28"/>
          <w:szCs w:val="28"/>
        </w:rPr>
      </w:pPr>
    </w:p>
    <w:p w:rsidR="00B4225F" w:rsidRDefault="00FF524A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1. Признать утрати</w:t>
      </w:r>
      <w:r w:rsidR="00893B8E">
        <w:rPr>
          <w:sz w:val="28"/>
          <w:szCs w:val="28"/>
        </w:rPr>
        <w:t>вшим силу от 18.10.2024г № 48</w:t>
      </w:r>
      <w:r>
        <w:rPr>
          <w:sz w:val="28"/>
          <w:szCs w:val="28"/>
        </w:rPr>
        <w:t xml:space="preserve">«О </w:t>
      </w:r>
      <w:r w:rsidR="001E1ED8">
        <w:rPr>
          <w:sz w:val="28"/>
          <w:szCs w:val="28"/>
        </w:rPr>
        <w:t>внесении изменения</w:t>
      </w:r>
      <w:r>
        <w:rPr>
          <w:sz w:val="28"/>
          <w:szCs w:val="28"/>
        </w:rPr>
        <w:t xml:space="preserve"> в постановление № 12от 13.03.2013г </w:t>
      </w:r>
      <w:r w:rsidR="006B61BF">
        <w:rPr>
          <w:sz w:val="28"/>
          <w:szCs w:val="28"/>
        </w:rPr>
        <w:t>«Об</w:t>
      </w:r>
      <w:r>
        <w:rPr>
          <w:sz w:val="28"/>
          <w:szCs w:val="28"/>
        </w:rPr>
        <w:t xml:space="preserve"> утверждении административного регламента предоставления </w:t>
      </w:r>
      <w:bookmarkStart w:id="0" w:name="_GoBack"/>
      <w:bookmarkEnd w:id="0"/>
      <w:r>
        <w:rPr>
          <w:sz w:val="28"/>
          <w:szCs w:val="28"/>
        </w:rPr>
        <w:t xml:space="preserve"> администрацией Рассветовского сельсовета муниципальной услуги по в</w:t>
      </w:r>
      <w:r w:rsidR="00893B8E">
        <w:rPr>
          <w:sz w:val="28"/>
          <w:szCs w:val="28"/>
        </w:rPr>
        <w:t>ыдаче  выписки из  финансово- лицевого счета</w:t>
      </w:r>
      <w:r>
        <w:rPr>
          <w:sz w:val="28"/>
          <w:szCs w:val="28"/>
        </w:rPr>
        <w:t>».</w:t>
      </w:r>
    </w:p>
    <w:p w:rsidR="00B4225F" w:rsidRPr="00893B8E" w:rsidRDefault="00FF524A">
      <w:pPr>
        <w:autoSpaceDE w:val="0"/>
        <w:jc w:val="both"/>
        <w:rPr>
          <w:sz w:val="28"/>
          <w:szCs w:val="28"/>
        </w:rPr>
      </w:pPr>
      <w:r w:rsidRPr="00893B8E">
        <w:rPr>
          <w:sz w:val="28"/>
          <w:szCs w:val="28"/>
        </w:rPr>
        <w:t>2.Контроль за исполнением постановления оставляю за собой.</w:t>
      </w:r>
    </w:p>
    <w:p w:rsidR="00B4225F" w:rsidRDefault="00FF524A" w:rsidP="00893B8E">
      <w:pPr>
        <w:rPr>
          <w:rFonts w:eastAsia="Montserrat"/>
          <w:b/>
          <w:bCs/>
          <w:color w:val="273350"/>
          <w:shd w:val="clear" w:color="auto" w:fill="FFFFFF"/>
        </w:rPr>
      </w:pPr>
      <w:r>
        <w:rPr>
          <w:sz w:val="28"/>
          <w:szCs w:val="28"/>
        </w:rPr>
        <w:t xml:space="preserve">3. Постановление вступает в силу в день, следующий за днем его официального опубликования в общественно-политической газете «Новый путь» и подлежит размещению на официальном сайте Рассветовского сельсовета  </w:t>
      </w:r>
      <w:hyperlink r:id="rId7" w:history="1">
        <w:r>
          <w:rPr>
            <w:rStyle w:val="a3"/>
            <w:rFonts w:eastAsia="Montserrat"/>
            <w:b/>
            <w:bCs/>
            <w:shd w:val="clear" w:color="auto" w:fill="FFFFFF"/>
          </w:rPr>
          <w:t>https://rassvetovskij-r04.gosweb.gosuslugi.ru/</w:t>
        </w:r>
      </w:hyperlink>
    </w:p>
    <w:p w:rsidR="00B4225F" w:rsidRDefault="00B4225F">
      <w:pPr>
        <w:rPr>
          <w:sz w:val="28"/>
          <w:szCs w:val="28"/>
        </w:rPr>
      </w:pPr>
    </w:p>
    <w:p w:rsidR="00B4225F" w:rsidRDefault="00B4225F">
      <w:pPr>
        <w:rPr>
          <w:rFonts w:eastAsiaTheme="minorHAnsi"/>
          <w:sz w:val="28"/>
          <w:szCs w:val="28"/>
        </w:rPr>
      </w:pPr>
    </w:p>
    <w:p w:rsidR="00B4225F" w:rsidRDefault="00B4225F">
      <w:pPr>
        <w:rPr>
          <w:sz w:val="28"/>
          <w:szCs w:val="28"/>
        </w:rPr>
      </w:pPr>
    </w:p>
    <w:p w:rsidR="00B4225F" w:rsidRDefault="00FF524A">
      <w:pPr>
        <w:rPr>
          <w:sz w:val="28"/>
          <w:szCs w:val="28"/>
        </w:rPr>
      </w:pPr>
      <w:r>
        <w:rPr>
          <w:sz w:val="28"/>
          <w:szCs w:val="28"/>
        </w:rPr>
        <w:t xml:space="preserve">Глава Рассветовского сельсовета                                А.Р.Диняев </w:t>
      </w:r>
    </w:p>
    <w:p w:rsidR="00B4225F" w:rsidRDefault="00B4225F">
      <w:pPr>
        <w:rPr>
          <w:sz w:val="28"/>
          <w:szCs w:val="28"/>
        </w:rPr>
      </w:pPr>
    </w:p>
    <w:sectPr w:rsidR="00B42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9F" w:rsidRDefault="001D6E9F">
      <w:r>
        <w:separator/>
      </w:r>
    </w:p>
  </w:endnote>
  <w:endnote w:type="continuationSeparator" w:id="0">
    <w:p w:rsidR="001D6E9F" w:rsidRDefault="001D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ontserrat">
    <w:altName w:val="Segoe Print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9F" w:rsidRDefault="001D6E9F">
      <w:r>
        <w:separator/>
      </w:r>
    </w:p>
  </w:footnote>
  <w:footnote w:type="continuationSeparator" w:id="0">
    <w:p w:rsidR="001D6E9F" w:rsidRDefault="001D6E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749"/>
    <w:rsid w:val="00074749"/>
    <w:rsid w:val="001610A5"/>
    <w:rsid w:val="001D6E9F"/>
    <w:rsid w:val="001E1ED8"/>
    <w:rsid w:val="001F4B19"/>
    <w:rsid w:val="002F3136"/>
    <w:rsid w:val="0041084D"/>
    <w:rsid w:val="004177B6"/>
    <w:rsid w:val="006B61BF"/>
    <w:rsid w:val="00893B8E"/>
    <w:rsid w:val="00B4225F"/>
    <w:rsid w:val="00BC3787"/>
    <w:rsid w:val="00CA52DE"/>
    <w:rsid w:val="00CC0BD4"/>
    <w:rsid w:val="00D52149"/>
    <w:rsid w:val="00DB3828"/>
    <w:rsid w:val="00FF524A"/>
    <w:rsid w:val="0C2626B2"/>
    <w:rsid w:val="2E65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808E3"/>
  <w15:docId w15:val="{8EBE9F37-1B34-4903-A900-FCB53CA28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assvetovskij-r04.gosweb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assvetovskij-r04.gosweb.gosuslugi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</dc:creator>
  <cp:lastModifiedBy>Машанова</cp:lastModifiedBy>
  <cp:revision>10</cp:revision>
  <cp:lastPrinted>2024-12-27T03:58:00Z</cp:lastPrinted>
  <dcterms:created xsi:type="dcterms:W3CDTF">2024-03-07T02:43:00Z</dcterms:created>
  <dcterms:modified xsi:type="dcterms:W3CDTF">2024-12-27T03:58:00Z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A50F23DF809547978164FD71004C9DE6_12</vt:lpwstr>
  </property>
</Properties>
</file>