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C0" w:rsidRPr="00FF42E5" w:rsidRDefault="00733AC0" w:rsidP="00733AC0">
      <w:pPr>
        <w:jc w:val="right"/>
        <w:rPr>
          <w:b/>
          <w:sz w:val="28"/>
          <w:szCs w:val="28"/>
        </w:rPr>
      </w:pPr>
      <w:r w:rsidRPr="00FF42E5">
        <w:rPr>
          <w:b/>
          <w:sz w:val="28"/>
          <w:szCs w:val="28"/>
        </w:rPr>
        <w:t xml:space="preserve"> </w:t>
      </w:r>
    </w:p>
    <w:p w:rsidR="00733AC0" w:rsidRDefault="00733AC0" w:rsidP="00733AC0">
      <w:pPr>
        <w:jc w:val="center"/>
        <w:rPr>
          <w:sz w:val="28"/>
          <w:szCs w:val="28"/>
        </w:rPr>
      </w:pPr>
    </w:p>
    <w:p w:rsidR="00733AC0" w:rsidRDefault="00733AC0" w:rsidP="00733AC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733AC0" w:rsidRDefault="00733AC0" w:rsidP="00733AC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РАССВЕТОВСКОГО СЕЛЬСОВЕТА</w:t>
      </w:r>
    </w:p>
    <w:p w:rsidR="00733AC0" w:rsidRDefault="00733AC0" w:rsidP="00733AC0">
      <w:pPr>
        <w:jc w:val="center"/>
        <w:rPr>
          <w:sz w:val="28"/>
          <w:szCs w:val="28"/>
        </w:rPr>
      </w:pPr>
      <w:r>
        <w:rPr>
          <w:sz w:val="28"/>
          <w:szCs w:val="28"/>
        </w:rPr>
        <w:t>БИРИЛЮССКОГО РАЙОНА</w:t>
      </w:r>
    </w:p>
    <w:p w:rsidR="00733AC0" w:rsidRDefault="00733AC0" w:rsidP="00733AC0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733AC0" w:rsidRDefault="00733AC0" w:rsidP="00733AC0">
      <w:pPr>
        <w:jc w:val="center"/>
        <w:rPr>
          <w:sz w:val="28"/>
          <w:szCs w:val="28"/>
        </w:rPr>
      </w:pPr>
    </w:p>
    <w:p w:rsidR="00733AC0" w:rsidRDefault="00733AC0" w:rsidP="00733AC0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733AC0" w:rsidRDefault="00733AC0" w:rsidP="00733AC0">
      <w:pPr>
        <w:rPr>
          <w:sz w:val="28"/>
          <w:szCs w:val="28"/>
        </w:rPr>
      </w:pPr>
    </w:p>
    <w:p w:rsidR="00733AC0" w:rsidRDefault="003F190B" w:rsidP="00733AC0">
      <w:pPr>
        <w:rPr>
          <w:sz w:val="28"/>
          <w:szCs w:val="28"/>
        </w:rPr>
      </w:pPr>
      <w:r>
        <w:rPr>
          <w:sz w:val="28"/>
          <w:szCs w:val="28"/>
        </w:rPr>
        <w:t>08.04.2025</w:t>
      </w:r>
      <w:bookmarkStart w:id="0" w:name="_GoBack"/>
      <w:bookmarkEnd w:id="0"/>
      <w:r w:rsidR="00733AC0">
        <w:rPr>
          <w:sz w:val="28"/>
          <w:szCs w:val="28"/>
        </w:rPr>
        <w:t xml:space="preserve"> г.                                    п. Рассвет            </w:t>
      </w:r>
      <w:r>
        <w:rPr>
          <w:sz w:val="28"/>
          <w:szCs w:val="28"/>
        </w:rPr>
        <w:t xml:space="preserve">                          № 54</w:t>
      </w:r>
    </w:p>
    <w:p w:rsidR="00733AC0" w:rsidRDefault="00733AC0" w:rsidP="00733AC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33AC0" w:rsidRDefault="00733AC0" w:rsidP="00733AC0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 признании утратившим силу </w:t>
      </w:r>
      <w:proofErr w:type="gramStart"/>
      <w:r>
        <w:rPr>
          <w:sz w:val="28"/>
          <w:szCs w:val="28"/>
        </w:rPr>
        <w:t>постановления  №</w:t>
      </w:r>
      <w:proofErr w:type="gramEnd"/>
      <w:r>
        <w:rPr>
          <w:sz w:val="28"/>
          <w:szCs w:val="28"/>
        </w:rPr>
        <w:t xml:space="preserve"> 20 от 21.05.2012 «О новых системах оплаты труда работников муниципального бюджетного учреждения культуры п. Рассвет.»</w:t>
      </w:r>
    </w:p>
    <w:p w:rsidR="00733AC0" w:rsidRDefault="00733AC0" w:rsidP="00733AC0">
      <w:pPr>
        <w:autoSpaceDE w:val="0"/>
        <w:ind w:left="-284"/>
        <w:jc w:val="both"/>
        <w:rPr>
          <w:sz w:val="28"/>
          <w:szCs w:val="28"/>
        </w:rPr>
      </w:pPr>
    </w:p>
    <w:p w:rsidR="00733AC0" w:rsidRDefault="00733AC0" w:rsidP="00733AC0">
      <w:pPr>
        <w:autoSpaceDE w:val="0"/>
        <w:ind w:left="-284"/>
        <w:jc w:val="both"/>
        <w:rPr>
          <w:i/>
          <w:sz w:val="28"/>
          <w:szCs w:val="28"/>
        </w:rPr>
      </w:pPr>
      <w:r>
        <w:rPr>
          <w:iCs/>
          <w:sz w:val="28"/>
          <w:szCs w:val="28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руководствуясь статьей 7 Устава Рассветовского сельсовета Бирилюсского района Красноярского </w:t>
      </w:r>
      <w:proofErr w:type="gramStart"/>
      <w:r>
        <w:rPr>
          <w:sz w:val="28"/>
          <w:szCs w:val="28"/>
        </w:rPr>
        <w:t xml:space="preserve">края </w:t>
      </w:r>
      <w:r>
        <w:rPr>
          <w:i/>
          <w:sz w:val="28"/>
          <w:szCs w:val="28"/>
        </w:rPr>
        <w:t xml:space="preserve"> ПОСТАНОВЛЯЮ</w:t>
      </w:r>
      <w:proofErr w:type="gramEnd"/>
      <w:r>
        <w:rPr>
          <w:i/>
          <w:sz w:val="28"/>
          <w:szCs w:val="28"/>
        </w:rPr>
        <w:t>:</w:t>
      </w:r>
    </w:p>
    <w:p w:rsidR="00733AC0" w:rsidRDefault="00733AC0" w:rsidP="00733AC0">
      <w:pPr>
        <w:autoSpaceDE w:val="0"/>
        <w:ind w:left="-284"/>
        <w:jc w:val="both"/>
        <w:rPr>
          <w:i/>
          <w:sz w:val="28"/>
          <w:szCs w:val="28"/>
        </w:rPr>
      </w:pPr>
    </w:p>
    <w:p w:rsidR="00733AC0" w:rsidRDefault="00733AC0" w:rsidP="00733AC0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Признать утратившим силу </w:t>
      </w:r>
      <w:proofErr w:type="gramStart"/>
      <w:r>
        <w:rPr>
          <w:sz w:val="28"/>
          <w:szCs w:val="28"/>
        </w:rPr>
        <w:t>Постановление  №</w:t>
      </w:r>
      <w:proofErr w:type="gramEnd"/>
      <w:r>
        <w:rPr>
          <w:sz w:val="28"/>
          <w:szCs w:val="28"/>
        </w:rPr>
        <w:t xml:space="preserve"> 20 от 21.05.2012 «О новых системах оплаты труда работников муниципального бюджетного учреждения культуры п. Рассвет.»</w:t>
      </w:r>
    </w:p>
    <w:p w:rsidR="00733AC0" w:rsidRDefault="00733AC0" w:rsidP="00733AC0">
      <w:pPr>
        <w:autoSpaceDE w:val="0"/>
        <w:ind w:left="-284"/>
        <w:jc w:val="both"/>
        <w:rPr>
          <w:sz w:val="28"/>
          <w:szCs w:val="28"/>
        </w:rPr>
      </w:pPr>
    </w:p>
    <w:p w:rsidR="00733AC0" w:rsidRDefault="00733AC0" w:rsidP="00733AC0">
      <w:pPr>
        <w:autoSpaceDE w:val="0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2.Контроль за исполнением постановления оставляю за собой.</w:t>
      </w:r>
    </w:p>
    <w:p w:rsidR="00733AC0" w:rsidRDefault="00733AC0" w:rsidP="00733AC0">
      <w:pPr>
        <w:ind w:left="-284"/>
        <w:rPr>
          <w:rFonts w:eastAsia="Montserrat"/>
          <w:b/>
          <w:bCs/>
          <w:color w:val="273350"/>
          <w:shd w:val="clear" w:color="auto" w:fill="FFFFFF"/>
        </w:rPr>
      </w:pPr>
      <w:r>
        <w:rPr>
          <w:sz w:val="28"/>
          <w:szCs w:val="28"/>
        </w:rPr>
        <w:t xml:space="preserve">3. Постановление вступает в силу в день, следующий за днем его официального опубликования в общественно-политической газете «Новый путь» и подлежит размещению на официальном сайте Рассветовского сельсовета  </w:t>
      </w:r>
      <w:hyperlink r:id="rId4" w:history="1">
        <w:r>
          <w:rPr>
            <w:rStyle w:val="a3"/>
            <w:rFonts w:eastAsia="Montserrat"/>
            <w:b/>
            <w:bCs/>
            <w:shd w:val="clear" w:color="auto" w:fill="FFFFFF"/>
          </w:rPr>
          <w:t>https://rassvetovskij-r04.gosweb.gosuslugi.ru/</w:t>
        </w:r>
      </w:hyperlink>
    </w:p>
    <w:p w:rsidR="00733AC0" w:rsidRDefault="00733AC0" w:rsidP="00733AC0">
      <w:pPr>
        <w:rPr>
          <w:sz w:val="28"/>
          <w:szCs w:val="28"/>
        </w:rPr>
      </w:pPr>
    </w:p>
    <w:p w:rsidR="00733AC0" w:rsidRDefault="00733AC0" w:rsidP="00733AC0">
      <w:pPr>
        <w:rPr>
          <w:rFonts w:eastAsiaTheme="minorHAnsi"/>
          <w:sz w:val="28"/>
          <w:szCs w:val="28"/>
        </w:rPr>
      </w:pPr>
    </w:p>
    <w:p w:rsidR="00733AC0" w:rsidRDefault="00733AC0" w:rsidP="00733AC0">
      <w:pPr>
        <w:rPr>
          <w:sz w:val="28"/>
          <w:szCs w:val="28"/>
        </w:rPr>
      </w:pPr>
    </w:p>
    <w:p w:rsidR="00733AC0" w:rsidRDefault="00733AC0" w:rsidP="00733AC0">
      <w:pPr>
        <w:rPr>
          <w:sz w:val="28"/>
          <w:szCs w:val="28"/>
        </w:rPr>
      </w:pPr>
      <w:r>
        <w:rPr>
          <w:sz w:val="28"/>
          <w:szCs w:val="28"/>
        </w:rPr>
        <w:t xml:space="preserve">Глава Рассветовского сельсовета                                </w:t>
      </w:r>
      <w:proofErr w:type="spellStart"/>
      <w:r>
        <w:rPr>
          <w:sz w:val="28"/>
          <w:szCs w:val="28"/>
        </w:rPr>
        <w:t>А.Р.Диняев</w:t>
      </w:r>
      <w:proofErr w:type="spellEnd"/>
      <w:r>
        <w:rPr>
          <w:sz w:val="28"/>
          <w:szCs w:val="28"/>
        </w:rPr>
        <w:t xml:space="preserve"> </w:t>
      </w:r>
    </w:p>
    <w:p w:rsidR="00733AC0" w:rsidRDefault="00733AC0" w:rsidP="00733AC0"/>
    <w:p w:rsidR="00733AC0" w:rsidRDefault="00733AC0" w:rsidP="00733AC0"/>
    <w:p w:rsidR="00926E0B" w:rsidRDefault="00926E0B"/>
    <w:sectPr w:rsidR="00926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tserra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99"/>
    <w:rsid w:val="003F190B"/>
    <w:rsid w:val="00587D99"/>
    <w:rsid w:val="00733AC0"/>
    <w:rsid w:val="0092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2124"/>
  <w15:chartTrackingRefBased/>
  <w15:docId w15:val="{129DD6EC-C30F-418F-8390-818C0AE6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33AC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190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190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assvetov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Аршина </cp:lastModifiedBy>
  <cp:revision>4</cp:revision>
  <cp:lastPrinted>2025-04-11T03:42:00Z</cp:lastPrinted>
  <dcterms:created xsi:type="dcterms:W3CDTF">2025-03-27T07:39:00Z</dcterms:created>
  <dcterms:modified xsi:type="dcterms:W3CDTF">2025-04-11T03:42:00Z</dcterms:modified>
</cp:coreProperties>
</file>